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C302" w14:textId="77777777" w:rsidR="00AA6F9D" w:rsidRDefault="00AA6F9D" w:rsidP="00AA6F9D">
      <w:pPr>
        <w:spacing w:after="0" w:line="240" w:lineRule="auto"/>
        <w:rPr>
          <w:rFonts w:ascii="Tahoma" w:eastAsiaTheme="minorEastAsia" w:hAnsi="Tahoma" w:cs="Tahoma"/>
          <w:b/>
          <w:bCs/>
          <w:kern w:val="0"/>
        </w:rPr>
      </w:pPr>
      <w:r>
        <w:rPr>
          <w:rFonts w:ascii="Tahoma" w:eastAsiaTheme="minorEastAsia" w:hAnsi="Tahoma" w:cs="Tahoma"/>
          <w:b/>
          <w:bCs/>
          <w:kern w:val="0"/>
        </w:rPr>
        <w:t>UTICA AGING SERVICES COMMISSON</w:t>
      </w:r>
    </w:p>
    <w:p w14:paraId="040CFC85" w14:textId="41F257FA" w:rsidR="00AA6F9D" w:rsidRDefault="00AA6F9D" w:rsidP="00AA6F9D">
      <w:pPr>
        <w:spacing w:after="0" w:line="240" w:lineRule="auto"/>
        <w:rPr>
          <w:rFonts w:ascii="Tahoma" w:eastAsiaTheme="minorEastAsia" w:hAnsi="Tahoma" w:cs="Tahoma"/>
          <w:b/>
          <w:bCs/>
          <w:kern w:val="0"/>
        </w:rPr>
      </w:pPr>
      <w:r>
        <w:rPr>
          <w:rFonts w:ascii="Tahoma" w:eastAsiaTheme="minorEastAsia" w:hAnsi="Tahoma" w:cs="Tahoma"/>
          <w:b/>
          <w:bCs/>
          <w:kern w:val="0"/>
        </w:rPr>
        <w:t>Jan. 14, 2026</w:t>
      </w:r>
    </w:p>
    <w:p w14:paraId="0140372A" w14:textId="77777777" w:rsidR="00AA6F9D" w:rsidRDefault="00AA6F9D" w:rsidP="00AA6F9D">
      <w:pPr>
        <w:spacing w:after="0" w:line="240" w:lineRule="auto"/>
        <w:rPr>
          <w:rFonts w:ascii="Tahoma" w:eastAsiaTheme="minorEastAsia" w:hAnsi="Tahoma" w:cs="Tahoma"/>
          <w:b/>
          <w:bCs/>
          <w:kern w:val="0"/>
        </w:rPr>
      </w:pPr>
    </w:p>
    <w:p w14:paraId="1790E641" w14:textId="77777777"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Notice of this meeting was given in advance by the Village Clerk’s posting in three designated places, and advance notification of the committee by email. The Open Meetings Act is posted on the bulletin board in the Senior Center.</w:t>
      </w:r>
    </w:p>
    <w:p w14:paraId="2CDE1499" w14:textId="77777777" w:rsidR="00AA6F9D" w:rsidRDefault="00AA6F9D" w:rsidP="00AA6F9D">
      <w:pPr>
        <w:spacing w:after="0" w:line="240" w:lineRule="auto"/>
        <w:rPr>
          <w:rFonts w:ascii="Tahoma" w:eastAsiaTheme="minorEastAsia" w:hAnsi="Tahoma" w:cs="Tahoma"/>
          <w:kern w:val="0"/>
        </w:rPr>
      </w:pPr>
    </w:p>
    <w:p w14:paraId="5EC8ED69" w14:textId="3B6408E4" w:rsidR="00AA6F9D" w:rsidRDefault="00AA6F9D" w:rsidP="00AA6F9D">
      <w:pPr>
        <w:spacing w:after="0" w:line="240" w:lineRule="auto"/>
        <w:rPr>
          <w:rFonts w:ascii="Tahoma" w:eastAsiaTheme="minorEastAsia" w:hAnsi="Tahoma" w:cs="Tahoma"/>
          <w:kern w:val="0"/>
        </w:rPr>
      </w:pPr>
      <w:r>
        <w:rPr>
          <w:rFonts w:ascii="Tahoma" w:eastAsiaTheme="minorEastAsia" w:hAnsi="Tahoma" w:cs="Tahoma"/>
          <w:b/>
          <w:bCs/>
          <w:kern w:val="0"/>
        </w:rPr>
        <w:t>PRESENT:</w:t>
      </w:r>
      <w:r>
        <w:rPr>
          <w:rFonts w:ascii="Tahoma" w:eastAsiaTheme="minorEastAsia" w:hAnsi="Tahoma" w:cs="Tahoma"/>
          <w:kern w:val="0"/>
        </w:rPr>
        <w:t xml:space="preserve"> Pat Koch (Chairperson), Cortney Williams (Manager), Jim </w:t>
      </w:r>
      <w:proofErr w:type="gramStart"/>
      <w:r>
        <w:rPr>
          <w:rFonts w:ascii="Tahoma" w:eastAsiaTheme="minorEastAsia" w:hAnsi="Tahoma" w:cs="Tahoma"/>
          <w:kern w:val="0"/>
        </w:rPr>
        <w:t xml:space="preserve">Swanson,   </w:t>
      </w:r>
      <w:proofErr w:type="gramEnd"/>
      <w:r>
        <w:rPr>
          <w:rFonts w:ascii="Tahoma" w:eastAsiaTheme="minorEastAsia" w:hAnsi="Tahoma" w:cs="Tahoma"/>
          <w:kern w:val="0"/>
        </w:rPr>
        <w:t xml:space="preserve">     Lyn Hemphill, Sandi Swanson, Ron Erks, Ken Baack, Jody Wiemer, Diane Steinhausen,</w:t>
      </w:r>
    </w:p>
    <w:p w14:paraId="66B5CB47" w14:textId="17596F89"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And Kar</w:t>
      </w:r>
      <w:r w:rsidR="00BF0367">
        <w:rPr>
          <w:rFonts w:ascii="Tahoma" w:eastAsiaTheme="minorEastAsia" w:hAnsi="Tahoma" w:cs="Tahoma"/>
          <w:kern w:val="0"/>
        </w:rPr>
        <w:t>e</w:t>
      </w:r>
      <w:r>
        <w:rPr>
          <w:rFonts w:ascii="Tahoma" w:eastAsiaTheme="minorEastAsia" w:hAnsi="Tahoma" w:cs="Tahoma"/>
          <w:kern w:val="0"/>
        </w:rPr>
        <w:t>n Dvorak</w:t>
      </w:r>
    </w:p>
    <w:p w14:paraId="5D48C3B3" w14:textId="77777777" w:rsidR="00AA6F9D" w:rsidRDefault="00AA6F9D" w:rsidP="00AA6F9D">
      <w:pPr>
        <w:spacing w:after="0" w:line="240" w:lineRule="auto"/>
        <w:rPr>
          <w:rFonts w:ascii="Tahoma" w:eastAsiaTheme="minorEastAsia" w:hAnsi="Tahoma" w:cs="Tahoma"/>
          <w:kern w:val="0"/>
        </w:rPr>
      </w:pPr>
    </w:p>
    <w:p w14:paraId="4B88976C" w14:textId="6FFC415A" w:rsidR="00AA6F9D" w:rsidRDefault="00AA6F9D" w:rsidP="00AA6F9D">
      <w:pPr>
        <w:spacing w:after="0" w:line="240" w:lineRule="auto"/>
        <w:rPr>
          <w:rFonts w:ascii="Tahoma" w:eastAsiaTheme="minorEastAsia" w:hAnsi="Tahoma" w:cs="Tahoma"/>
          <w:kern w:val="0"/>
        </w:rPr>
      </w:pPr>
      <w:r>
        <w:rPr>
          <w:rFonts w:ascii="Tahoma" w:eastAsiaTheme="minorEastAsia" w:hAnsi="Tahoma" w:cs="Tahoma"/>
          <w:b/>
          <w:bCs/>
          <w:kern w:val="0"/>
        </w:rPr>
        <w:t>ABSENT</w:t>
      </w:r>
      <w:proofErr w:type="gramStart"/>
      <w:r>
        <w:rPr>
          <w:rFonts w:ascii="Tahoma" w:eastAsiaTheme="minorEastAsia" w:hAnsi="Tahoma" w:cs="Tahoma"/>
          <w:b/>
          <w:bCs/>
          <w:kern w:val="0"/>
        </w:rPr>
        <w:t>:</w:t>
      </w:r>
      <w:r>
        <w:rPr>
          <w:rFonts w:ascii="Tahoma" w:eastAsiaTheme="minorEastAsia" w:hAnsi="Tahoma" w:cs="Tahoma"/>
          <w:kern w:val="0"/>
        </w:rPr>
        <w:t xml:space="preserve">  Bob</w:t>
      </w:r>
      <w:proofErr w:type="gramEnd"/>
      <w:r>
        <w:rPr>
          <w:rFonts w:ascii="Tahoma" w:eastAsiaTheme="minorEastAsia" w:hAnsi="Tahoma" w:cs="Tahoma"/>
          <w:kern w:val="0"/>
        </w:rPr>
        <w:t xml:space="preserve"> Brauer</w:t>
      </w:r>
    </w:p>
    <w:p w14:paraId="5225EB91" w14:textId="77777777" w:rsidR="00AA6F9D" w:rsidRDefault="00AA6F9D" w:rsidP="00AA6F9D">
      <w:pPr>
        <w:spacing w:after="0" w:line="240" w:lineRule="auto"/>
        <w:rPr>
          <w:rFonts w:ascii="Tahoma" w:eastAsiaTheme="minorEastAsia" w:hAnsi="Tahoma" w:cs="Tahoma"/>
          <w:kern w:val="0"/>
        </w:rPr>
      </w:pPr>
    </w:p>
    <w:p w14:paraId="13CAF1A5" w14:textId="19C74D2F" w:rsidR="00AA6F9D" w:rsidRDefault="00AA6F9D" w:rsidP="00AA6F9D">
      <w:pPr>
        <w:spacing w:after="0" w:line="240" w:lineRule="auto"/>
        <w:rPr>
          <w:rFonts w:ascii="Tahoma" w:eastAsiaTheme="minorEastAsia" w:hAnsi="Tahoma" w:cs="Tahoma"/>
          <w:kern w:val="0"/>
        </w:rPr>
      </w:pPr>
      <w:r>
        <w:rPr>
          <w:rFonts w:ascii="Tahoma" w:eastAsiaTheme="minorEastAsia" w:hAnsi="Tahoma" w:cs="Tahoma"/>
          <w:b/>
          <w:bCs/>
          <w:kern w:val="0"/>
        </w:rPr>
        <w:t>GUESTS:</w:t>
      </w:r>
      <w:r>
        <w:rPr>
          <w:rFonts w:ascii="Tahoma" w:eastAsiaTheme="minorEastAsia" w:hAnsi="Tahoma" w:cs="Tahoma"/>
          <w:kern w:val="0"/>
        </w:rPr>
        <w:t xml:space="preserve"> Lyle Lurz and Randy Steinhausen</w:t>
      </w:r>
    </w:p>
    <w:p w14:paraId="6BA503DB" w14:textId="77777777" w:rsidR="00AA6F9D" w:rsidRDefault="00AA6F9D" w:rsidP="00AA6F9D">
      <w:pPr>
        <w:spacing w:after="0" w:line="240" w:lineRule="auto"/>
        <w:rPr>
          <w:rFonts w:ascii="Tahoma" w:eastAsiaTheme="minorEastAsia" w:hAnsi="Tahoma" w:cs="Tahoma"/>
          <w:kern w:val="0"/>
        </w:rPr>
      </w:pPr>
    </w:p>
    <w:p w14:paraId="3491DC40" w14:textId="71730541"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Pat opened the meeting at 12:31 pm.</w:t>
      </w:r>
    </w:p>
    <w:p w14:paraId="0330A5F2" w14:textId="77777777" w:rsidR="00AA6F9D" w:rsidRDefault="00AA6F9D" w:rsidP="00AA6F9D">
      <w:pPr>
        <w:spacing w:after="0" w:line="240" w:lineRule="auto"/>
        <w:rPr>
          <w:rFonts w:ascii="Tahoma" w:eastAsiaTheme="minorEastAsia" w:hAnsi="Tahoma" w:cs="Tahoma"/>
          <w:kern w:val="0"/>
        </w:rPr>
      </w:pPr>
    </w:p>
    <w:p w14:paraId="482763C4" w14:textId="00BD0F07"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Lyle thanked the board for the card and gift certificate he received at Christmas time.</w:t>
      </w:r>
    </w:p>
    <w:p w14:paraId="54326B6D" w14:textId="62A7F484"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His thank you card was read.  Cortney also thanked the board for the card and gift she received.</w:t>
      </w:r>
    </w:p>
    <w:p w14:paraId="50A05AE4" w14:textId="77777777" w:rsidR="00AA6F9D" w:rsidRDefault="00AA6F9D" w:rsidP="00AA6F9D">
      <w:pPr>
        <w:spacing w:after="0" w:line="240" w:lineRule="auto"/>
        <w:rPr>
          <w:rFonts w:ascii="Tahoma" w:eastAsiaTheme="minorEastAsia" w:hAnsi="Tahoma" w:cs="Tahoma"/>
          <w:kern w:val="0"/>
        </w:rPr>
      </w:pPr>
    </w:p>
    <w:p w14:paraId="5ABB481C" w14:textId="4D7915BF"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The minutes from the December 10, </w:t>
      </w:r>
      <w:proofErr w:type="gramStart"/>
      <w:r>
        <w:rPr>
          <w:rFonts w:ascii="Tahoma" w:eastAsiaTheme="minorEastAsia" w:hAnsi="Tahoma" w:cs="Tahoma"/>
          <w:kern w:val="0"/>
        </w:rPr>
        <w:t>2025</w:t>
      </w:r>
      <w:proofErr w:type="gramEnd"/>
      <w:r>
        <w:rPr>
          <w:rFonts w:ascii="Tahoma" w:eastAsiaTheme="minorEastAsia" w:hAnsi="Tahoma" w:cs="Tahoma"/>
          <w:kern w:val="0"/>
        </w:rPr>
        <w:t xml:space="preserve"> meeting were discussed. Lyn moved to accept the minutes as written.  Ron seconded the motion.  Motion carried.</w:t>
      </w:r>
    </w:p>
    <w:p w14:paraId="5DCA313D" w14:textId="77777777" w:rsidR="00AA6F9D" w:rsidRDefault="00AA6F9D" w:rsidP="00AA6F9D">
      <w:pPr>
        <w:spacing w:after="0" w:line="240" w:lineRule="auto"/>
        <w:rPr>
          <w:rFonts w:ascii="Tahoma" w:eastAsiaTheme="minorEastAsia" w:hAnsi="Tahoma" w:cs="Tahoma"/>
          <w:kern w:val="0"/>
        </w:rPr>
      </w:pPr>
    </w:p>
    <w:p w14:paraId="30CFCD8C" w14:textId="2C2DF365"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u w:val="single"/>
        </w:rPr>
        <w:t>The December Manager’s Report was given by Cortney:</w:t>
      </w:r>
    </w:p>
    <w:p w14:paraId="2F0D4C47" w14:textId="4318A300" w:rsidR="00AA6F9D" w:rsidRDefault="00AA6F9D" w:rsidP="00AA6F9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The Center was open 14 days in December.  </w:t>
      </w:r>
    </w:p>
    <w:p w14:paraId="2C340028" w14:textId="7EF1DC68" w:rsidR="00AA6F9D" w:rsidRDefault="009E2DED" w:rsidP="00AA6F9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182</w:t>
      </w:r>
      <w:r w:rsidR="00AA6F9D">
        <w:rPr>
          <w:rFonts w:ascii="Tahoma" w:eastAsiaTheme="minorEastAsia" w:hAnsi="Tahoma" w:cs="Tahoma"/>
          <w:kern w:val="0"/>
        </w:rPr>
        <w:t xml:space="preserve"> congregate approved meals were served.</w:t>
      </w:r>
    </w:p>
    <w:p w14:paraId="11A8766F" w14:textId="69E322C6" w:rsidR="009E2DED" w:rsidRDefault="009E2DED" w:rsidP="00AA6F9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44 additional meals were eaten on </w:t>
      </w:r>
      <w:proofErr w:type="gramStart"/>
      <w:r>
        <w:rPr>
          <w:rFonts w:ascii="Tahoma" w:eastAsiaTheme="minorEastAsia" w:hAnsi="Tahoma" w:cs="Tahoma"/>
          <w:kern w:val="0"/>
        </w:rPr>
        <w:t>12/17,</w:t>
      </w:r>
      <w:proofErr w:type="gramEnd"/>
      <w:r>
        <w:rPr>
          <w:rFonts w:ascii="Tahoma" w:eastAsiaTheme="minorEastAsia" w:hAnsi="Tahoma" w:cs="Tahoma"/>
          <w:kern w:val="0"/>
        </w:rPr>
        <w:t xml:space="preserve"> however they are not OAA approved meals as they were provided by Kinship.</w:t>
      </w:r>
    </w:p>
    <w:p w14:paraId="61F6D97E" w14:textId="4B7D250A" w:rsidR="00AA6F9D" w:rsidRDefault="009E2DED" w:rsidP="00AA6F9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11</w:t>
      </w:r>
      <w:r w:rsidR="00AA6F9D">
        <w:rPr>
          <w:rFonts w:ascii="Tahoma" w:eastAsiaTheme="minorEastAsia" w:hAnsi="Tahoma" w:cs="Tahoma"/>
          <w:kern w:val="0"/>
        </w:rPr>
        <w:t xml:space="preserve"> home delivered meals that qualified as home-delivered congregate meals were served.</w:t>
      </w:r>
    </w:p>
    <w:p w14:paraId="5602A43E" w14:textId="6FFC4141" w:rsidR="00AA6F9D" w:rsidRDefault="009E2DED" w:rsidP="00AA6F9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10</w:t>
      </w:r>
      <w:r w:rsidR="00AA6F9D">
        <w:rPr>
          <w:rFonts w:ascii="Tahoma" w:eastAsiaTheme="minorEastAsia" w:hAnsi="Tahoma" w:cs="Tahoma"/>
          <w:kern w:val="0"/>
        </w:rPr>
        <w:t xml:space="preserve"> to-go meals that qualified as congregate meals were served.</w:t>
      </w:r>
    </w:p>
    <w:p w14:paraId="3E63C6D3" w14:textId="434BDEE2" w:rsidR="00AA6F9D" w:rsidRDefault="00AD0E08" w:rsidP="00AA6F9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3</w:t>
      </w:r>
      <w:r w:rsidR="00AA6F9D">
        <w:rPr>
          <w:rFonts w:ascii="Tahoma" w:eastAsiaTheme="minorEastAsia" w:hAnsi="Tahoma" w:cs="Tahoma"/>
          <w:kern w:val="0"/>
        </w:rPr>
        <w:t xml:space="preserve"> meals that were non-approved as congregate meals were served (eat-in guests under age 60).</w:t>
      </w:r>
    </w:p>
    <w:p w14:paraId="14CF6080" w14:textId="65A839C6" w:rsidR="00AA6F9D" w:rsidRDefault="00AD0E08" w:rsidP="00AA6F9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6</w:t>
      </w:r>
      <w:r w:rsidR="00AA6F9D">
        <w:rPr>
          <w:rFonts w:ascii="Tahoma" w:eastAsiaTheme="minorEastAsia" w:hAnsi="Tahoma" w:cs="Tahoma"/>
          <w:kern w:val="0"/>
        </w:rPr>
        <w:t xml:space="preserve"> to-go meals were non-approved as congregate (under age 60)</w:t>
      </w:r>
    </w:p>
    <w:p w14:paraId="72B5CBCA" w14:textId="68ACFBED" w:rsidR="00AA6F9D" w:rsidRDefault="00AD0E08" w:rsidP="00AA6F9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256</w:t>
      </w:r>
      <w:r w:rsidR="00AA6F9D">
        <w:rPr>
          <w:rFonts w:ascii="Tahoma" w:eastAsiaTheme="minorEastAsia" w:hAnsi="Tahoma" w:cs="Tahoma"/>
          <w:kern w:val="0"/>
        </w:rPr>
        <w:t xml:space="preserve"> total senior meals were served. (2</w:t>
      </w:r>
      <w:r>
        <w:rPr>
          <w:rFonts w:ascii="Tahoma" w:eastAsiaTheme="minorEastAsia" w:hAnsi="Tahoma" w:cs="Tahoma"/>
          <w:kern w:val="0"/>
        </w:rPr>
        <w:t>03</w:t>
      </w:r>
      <w:r w:rsidR="00AA6F9D">
        <w:rPr>
          <w:rFonts w:ascii="Tahoma" w:eastAsiaTheme="minorEastAsia" w:hAnsi="Tahoma" w:cs="Tahoma"/>
          <w:kern w:val="0"/>
        </w:rPr>
        <w:t xml:space="preserve"> of these are reimbursable meals)</w:t>
      </w:r>
    </w:p>
    <w:p w14:paraId="4357F48D" w14:textId="1A7199FF" w:rsidR="00AA6F9D" w:rsidRDefault="00AD0E08" w:rsidP="00AA6F9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162</w:t>
      </w:r>
      <w:r w:rsidR="00AA6F9D">
        <w:rPr>
          <w:rFonts w:ascii="Tahoma" w:eastAsiaTheme="minorEastAsia" w:hAnsi="Tahoma" w:cs="Tahoma"/>
          <w:kern w:val="0"/>
        </w:rPr>
        <w:t xml:space="preserve"> exercise units represented 2</w:t>
      </w:r>
      <w:r>
        <w:rPr>
          <w:rFonts w:ascii="Tahoma" w:eastAsiaTheme="minorEastAsia" w:hAnsi="Tahoma" w:cs="Tahoma"/>
          <w:kern w:val="0"/>
        </w:rPr>
        <w:t>3</w:t>
      </w:r>
      <w:r w:rsidR="00AA6F9D">
        <w:rPr>
          <w:rFonts w:ascii="Tahoma" w:eastAsiaTheme="minorEastAsia" w:hAnsi="Tahoma" w:cs="Tahoma"/>
          <w:kern w:val="0"/>
        </w:rPr>
        <w:t xml:space="preserve"> people doing exercises. Exercise room use was </w:t>
      </w:r>
      <w:r>
        <w:rPr>
          <w:rFonts w:ascii="Tahoma" w:eastAsiaTheme="minorEastAsia" w:hAnsi="Tahoma" w:cs="Tahoma"/>
          <w:kern w:val="0"/>
        </w:rPr>
        <w:t>106</w:t>
      </w:r>
      <w:r w:rsidR="00AA6F9D">
        <w:rPr>
          <w:rFonts w:ascii="Tahoma" w:eastAsiaTheme="minorEastAsia" w:hAnsi="Tahoma" w:cs="Tahoma"/>
          <w:kern w:val="0"/>
        </w:rPr>
        <w:t xml:space="preserve"> units and chair yoga were </w:t>
      </w:r>
      <w:r>
        <w:rPr>
          <w:rFonts w:ascii="Tahoma" w:eastAsiaTheme="minorEastAsia" w:hAnsi="Tahoma" w:cs="Tahoma"/>
          <w:kern w:val="0"/>
        </w:rPr>
        <w:t>56</w:t>
      </w:r>
      <w:r w:rsidR="00AA6F9D">
        <w:rPr>
          <w:rFonts w:ascii="Tahoma" w:eastAsiaTheme="minorEastAsia" w:hAnsi="Tahoma" w:cs="Tahoma"/>
          <w:kern w:val="0"/>
        </w:rPr>
        <w:t xml:space="preserve"> units.  </w:t>
      </w:r>
    </w:p>
    <w:p w14:paraId="204D9BEB" w14:textId="77777777" w:rsidR="00AA6F9D" w:rsidRDefault="00AA6F9D" w:rsidP="00AA6F9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12 blood pressure checks were reported. </w:t>
      </w:r>
    </w:p>
    <w:p w14:paraId="5C633FEA" w14:textId="4D31B6DF" w:rsidR="00AA6F9D" w:rsidRDefault="00AA6F9D" w:rsidP="00AA6F9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w:t>
      </w:r>
      <w:r w:rsidR="00AD0E08">
        <w:rPr>
          <w:rFonts w:ascii="Tahoma" w:eastAsiaTheme="minorEastAsia" w:hAnsi="Tahoma" w:cs="Tahoma"/>
          <w:kern w:val="0"/>
        </w:rPr>
        <w:t>36</w:t>
      </w:r>
      <w:r>
        <w:rPr>
          <w:rFonts w:ascii="Tahoma" w:eastAsiaTheme="minorEastAsia" w:hAnsi="Tahoma" w:cs="Tahoma"/>
          <w:kern w:val="0"/>
        </w:rPr>
        <w:t xml:space="preserve"> social units represent 3</w:t>
      </w:r>
      <w:r w:rsidR="00AD0E08">
        <w:rPr>
          <w:rFonts w:ascii="Tahoma" w:eastAsiaTheme="minorEastAsia" w:hAnsi="Tahoma" w:cs="Tahoma"/>
          <w:kern w:val="0"/>
        </w:rPr>
        <w:t>9</w:t>
      </w:r>
      <w:r>
        <w:rPr>
          <w:rFonts w:ascii="Tahoma" w:eastAsiaTheme="minorEastAsia" w:hAnsi="Tahoma" w:cs="Tahoma"/>
          <w:kern w:val="0"/>
        </w:rPr>
        <w:t xml:space="preserve"> people participating in games &amp; activities.</w:t>
      </w:r>
    </w:p>
    <w:p w14:paraId="6697E107" w14:textId="77777777" w:rsidR="00AA6F9D" w:rsidRDefault="00AA6F9D" w:rsidP="00AA6F9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200 or more newsletters with monthly menus &amp; programs were distributed.</w:t>
      </w:r>
    </w:p>
    <w:p w14:paraId="6BA0AE65" w14:textId="360BE0EC" w:rsidR="00AA6F9D" w:rsidRDefault="00AD0E08" w:rsidP="00AA6F9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9</w:t>
      </w:r>
      <w:r w:rsidR="00AA6F9D">
        <w:rPr>
          <w:rFonts w:ascii="Tahoma" w:eastAsiaTheme="minorEastAsia" w:hAnsi="Tahoma" w:cs="Tahoma"/>
          <w:kern w:val="0"/>
        </w:rPr>
        <w:t xml:space="preserve">2 volunteer hours were provided at the Senior Center during regular meal days (an average of </w:t>
      </w:r>
      <w:r>
        <w:rPr>
          <w:rFonts w:ascii="Tahoma" w:eastAsiaTheme="minorEastAsia" w:hAnsi="Tahoma" w:cs="Tahoma"/>
          <w:kern w:val="0"/>
        </w:rPr>
        <w:t>7</w:t>
      </w:r>
      <w:r w:rsidR="00AA6F9D">
        <w:rPr>
          <w:rFonts w:ascii="Tahoma" w:eastAsiaTheme="minorEastAsia" w:hAnsi="Tahoma" w:cs="Tahoma"/>
          <w:kern w:val="0"/>
        </w:rPr>
        <w:t xml:space="preserve"> volunteers per meal day).</w:t>
      </w:r>
    </w:p>
    <w:p w14:paraId="0E4F4544" w14:textId="73F88B09" w:rsidR="00AA6F9D" w:rsidRDefault="00AD0E08" w:rsidP="00AA6F9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lastRenderedPageBreak/>
        <w:t>December</w:t>
      </w:r>
      <w:r w:rsidR="00AA6F9D">
        <w:rPr>
          <w:rFonts w:ascii="Tahoma" w:eastAsiaTheme="minorEastAsia" w:hAnsi="Tahoma" w:cs="Tahoma"/>
          <w:kern w:val="0"/>
        </w:rPr>
        <w:t xml:space="preserve"> activities were: </w:t>
      </w:r>
      <w:r>
        <w:rPr>
          <w:rFonts w:ascii="Tahoma" w:eastAsiaTheme="minorEastAsia" w:hAnsi="Tahoma" w:cs="Tahoma"/>
          <w:kern w:val="0"/>
        </w:rPr>
        <w:t>Sharing Christmas Memories &amp; Cookies; Holiday Wheel of Fortune, Cards &amp; Visiting, Wrapping Holiday projects; Christmas Carols with Sandi, Christmas Family Feud, &amp; BINGO with Kinship</w:t>
      </w:r>
    </w:p>
    <w:p w14:paraId="1220FCD3" w14:textId="5A174E90" w:rsidR="00AA6F9D" w:rsidRDefault="00AA6F9D" w:rsidP="00AA6F9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The nutrition lesson was on Wednesday </w:t>
      </w:r>
      <w:r w:rsidR="00AD0E08">
        <w:rPr>
          <w:rFonts w:ascii="Tahoma" w:eastAsiaTheme="minorEastAsia" w:hAnsi="Tahoma" w:cs="Tahoma"/>
          <w:kern w:val="0"/>
        </w:rPr>
        <w:t>Dec</w:t>
      </w:r>
      <w:r>
        <w:rPr>
          <w:rFonts w:ascii="Tahoma" w:eastAsiaTheme="minorEastAsia" w:hAnsi="Tahoma" w:cs="Tahoma"/>
          <w:kern w:val="0"/>
        </w:rPr>
        <w:t>. 1</w:t>
      </w:r>
      <w:r w:rsidR="00AD0E08">
        <w:rPr>
          <w:rFonts w:ascii="Tahoma" w:eastAsiaTheme="minorEastAsia" w:hAnsi="Tahoma" w:cs="Tahoma"/>
          <w:kern w:val="0"/>
        </w:rPr>
        <w:t>0</w:t>
      </w:r>
      <w:r>
        <w:rPr>
          <w:rFonts w:ascii="Tahoma" w:eastAsiaTheme="minorEastAsia" w:hAnsi="Tahoma" w:cs="Tahoma"/>
          <w:kern w:val="0"/>
          <w:vertAlign w:val="superscript"/>
        </w:rPr>
        <w:t>th</w:t>
      </w:r>
      <w:r>
        <w:rPr>
          <w:rFonts w:ascii="Tahoma" w:eastAsiaTheme="minorEastAsia" w:hAnsi="Tahoma" w:cs="Tahoma"/>
          <w:kern w:val="0"/>
        </w:rPr>
        <w:t>.</w:t>
      </w:r>
      <w:r w:rsidR="00AD0E08">
        <w:rPr>
          <w:rFonts w:ascii="Tahoma" w:eastAsiaTheme="minorEastAsia" w:hAnsi="Tahoma" w:cs="Tahoma"/>
          <w:kern w:val="0"/>
        </w:rPr>
        <w:t xml:space="preserve"> Spice Up Your Kitchen</w:t>
      </w:r>
    </w:p>
    <w:p w14:paraId="168FEA32" w14:textId="77777777" w:rsidR="00AA6F9D" w:rsidRDefault="00AA6F9D" w:rsidP="00AA6F9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Chair Yoga classes </w:t>
      </w:r>
      <w:proofErr w:type="gramStart"/>
      <w:r>
        <w:rPr>
          <w:rFonts w:ascii="Tahoma" w:eastAsiaTheme="minorEastAsia" w:hAnsi="Tahoma" w:cs="Tahoma"/>
          <w:kern w:val="0"/>
        </w:rPr>
        <w:t>held</w:t>
      </w:r>
      <w:proofErr w:type="gramEnd"/>
      <w:r>
        <w:rPr>
          <w:rFonts w:ascii="Tahoma" w:eastAsiaTheme="minorEastAsia" w:hAnsi="Tahoma" w:cs="Tahoma"/>
          <w:kern w:val="0"/>
        </w:rPr>
        <w:t xml:space="preserve"> on Wednesday and Friday afternoons beginning at 12:15</w:t>
      </w:r>
      <w:proofErr w:type="gramStart"/>
      <w:r>
        <w:rPr>
          <w:rFonts w:ascii="Tahoma" w:eastAsiaTheme="minorEastAsia" w:hAnsi="Tahoma" w:cs="Tahoma"/>
          <w:kern w:val="0"/>
        </w:rPr>
        <w:t>.  Attendance</w:t>
      </w:r>
      <w:proofErr w:type="gramEnd"/>
      <w:r>
        <w:rPr>
          <w:rFonts w:ascii="Tahoma" w:eastAsiaTheme="minorEastAsia" w:hAnsi="Tahoma" w:cs="Tahoma"/>
          <w:kern w:val="0"/>
        </w:rPr>
        <w:t xml:space="preserve"> continues to increase </w:t>
      </w:r>
    </w:p>
    <w:p w14:paraId="5E23AB61" w14:textId="6F28A606" w:rsidR="008734A4" w:rsidRDefault="008734A4" w:rsidP="00AA6F9D">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FCCLA has volunteered to help at our March potato bake as well as come to</w:t>
      </w:r>
    </w:p>
    <w:p w14:paraId="1DE4DD7A" w14:textId="10FA4A1A" w:rsidR="008734A4" w:rsidRDefault="008734A4" w:rsidP="008734A4">
      <w:pPr>
        <w:spacing w:line="240" w:lineRule="auto"/>
        <w:ind w:left="720"/>
        <w:contextualSpacing/>
        <w:rPr>
          <w:rFonts w:ascii="Tahoma" w:eastAsiaTheme="minorEastAsia" w:hAnsi="Tahoma" w:cs="Tahoma"/>
          <w:kern w:val="0"/>
        </w:rPr>
      </w:pPr>
      <w:r>
        <w:rPr>
          <w:rFonts w:ascii="Tahoma" w:eastAsiaTheme="minorEastAsia" w:hAnsi="Tahoma" w:cs="Tahoma"/>
          <w:kern w:val="0"/>
        </w:rPr>
        <w:t>do activities with us.</w:t>
      </w:r>
    </w:p>
    <w:p w14:paraId="38FC0C45" w14:textId="6E7CD6DE" w:rsidR="008734A4" w:rsidRDefault="008734A4" w:rsidP="008734A4">
      <w:pPr>
        <w:pStyle w:val="ListParagraph"/>
        <w:numPr>
          <w:ilvl w:val="0"/>
          <w:numId w:val="1"/>
        </w:numPr>
        <w:spacing w:line="240" w:lineRule="auto"/>
        <w:rPr>
          <w:rFonts w:ascii="Tahoma" w:eastAsiaTheme="minorEastAsia" w:hAnsi="Tahoma" w:cs="Tahoma"/>
          <w:kern w:val="0"/>
        </w:rPr>
      </w:pPr>
      <w:r>
        <w:rPr>
          <w:rFonts w:ascii="Tahoma" w:eastAsiaTheme="minorEastAsia" w:hAnsi="Tahoma" w:cs="Tahoma"/>
          <w:kern w:val="0"/>
        </w:rPr>
        <w:t>Cortney has noticed an increase in the number of people getting involved in social activities.</w:t>
      </w:r>
    </w:p>
    <w:p w14:paraId="137C6CBF" w14:textId="0789D0F3" w:rsidR="00963F7C" w:rsidRPr="008734A4" w:rsidRDefault="00963F7C" w:rsidP="008734A4">
      <w:pPr>
        <w:pStyle w:val="ListParagraph"/>
        <w:numPr>
          <w:ilvl w:val="0"/>
          <w:numId w:val="1"/>
        </w:numPr>
        <w:spacing w:line="240" w:lineRule="auto"/>
        <w:rPr>
          <w:rFonts w:ascii="Tahoma" w:eastAsiaTheme="minorEastAsia" w:hAnsi="Tahoma" w:cs="Tahoma"/>
          <w:kern w:val="0"/>
        </w:rPr>
      </w:pPr>
      <w:r>
        <w:rPr>
          <w:rFonts w:ascii="Tahoma" w:eastAsiaTheme="minorEastAsia" w:hAnsi="Tahoma" w:cs="Tahoma"/>
          <w:kern w:val="0"/>
        </w:rPr>
        <w:t>Cortney will be gone March 21-April 1</w:t>
      </w:r>
      <w:r w:rsidRPr="00963F7C">
        <w:rPr>
          <w:rFonts w:ascii="Tahoma" w:eastAsiaTheme="minorEastAsia" w:hAnsi="Tahoma" w:cs="Tahoma"/>
          <w:kern w:val="0"/>
          <w:vertAlign w:val="superscript"/>
        </w:rPr>
        <w:t>st</w:t>
      </w:r>
      <w:r>
        <w:rPr>
          <w:rFonts w:ascii="Tahoma" w:eastAsiaTheme="minorEastAsia" w:hAnsi="Tahoma" w:cs="Tahoma"/>
          <w:kern w:val="0"/>
        </w:rPr>
        <w:t>.</w:t>
      </w:r>
    </w:p>
    <w:p w14:paraId="2A1834D7" w14:textId="77777777" w:rsidR="00AA6F9D" w:rsidRDefault="00AA6F9D" w:rsidP="00AA6F9D">
      <w:pPr>
        <w:spacing w:after="0" w:line="240" w:lineRule="auto"/>
        <w:ind w:left="720"/>
        <w:contextualSpacing/>
        <w:rPr>
          <w:rFonts w:ascii="Tahoma" w:eastAsiaTheme="minorEastAsia" w:hAnsi="Tahoma" w:cs="Tahoma"/>
          <w:kern w:val="0"/>
        </w:rPr>
      </w:pPr>
    </w:p>
    <w:p w14:paraId="4DD2CC3A" w14:textId="342E65E6" w:rsidR="00AA6F9D" w:rsidRDefault="00AA6F9D" w:rsidP="00AA6F9D">
      <w:pPr>
        <w:numPr>
          <w:ilvl w:val="0"/>
          <w:numId w:val="1"/>
        </w:numPr>
        <w:spacing w:after="0" w:line="240" w:lineRule="auto"/>
        <w:ind w:left="360"/>
        <w:contextualSpacing/>
        <w:rPr>
          <w:rFonts w:ascii="Tahoma" w:eastAsiaTheme="minorEastAsia" w:hAnsi="Tahoma" w:cs="Tahoma"/>
          <w:kern w:val="0"/>
        </w:rPr>
      </w:pPr>
      <w:r w:rsidRPr="00AD0E08">
        <w:rPr>
          <w:rFonts w:ascii="Tahoma" w:eastAsiaTheme="minorEastAsia" w:hAnsi="Tahoma" w:cs="Tahoma"/>
          <w:kern w:val="0"/>
        </w:rPr>
        <w:t xml:space="preserve">Rentals Scheduled:      </w:t>
      </w:r>
      <w:r w:rsidR="00AD0E08">
        <w:rPr>
          <w:rFonts w:ascii="Tahoma" w:eastAsiaTheme="minorEastAsia" w:hAnsi="Tahoma" w:cs="Tahoma"/>
          <w:kern w:val="0"/>
        </w:rPr>
        <w:t xml:space="preserve">Jan. 24, </w:t>
      </w:r>
      <w:proofErr w:type="gramStart"/>
      <w:r w:rsidR="00AD0E08">
        <w:rPr>
          <w:rFonts w:ascii="Tahoma" w:eastAsiaTheme="minorEastAsia" w:hAnsi="Tahoma" w:cs="Tahoma"/>
          <w:kern w:val="0"/>
        </w:rPr>
        <w:t>2026</w:t>
      </w:r>
      <w:r w:rsidRPr="00AD0E08">
        <w:rPr>
          <w:rFonts w:ascii="Tahoma" w:eastAsiaTheme="minorEastAsia" w:hAnsi="Tahoma" w:cs="Tahoma"/>
          <w:kern w:val="0"/>
        </w:rPr>
        <w:t xml:space="preserve">  (</w:t>
      </w:r>
      <w:proofErr w:type="gramEnd"/>
      <w:r w:rsidRPr="00AD0E08">
        <w:rPr>
          <w:rFonts w:ascii="Tahoma" w:eastAsiaTheme="minorEastAsia" w:hAnsi="Tahoma" w:cs="Tahoma"/>
          <w:kern w:val="0"/>
        </w:rPr>
        <w:t>Robinson)</w:t>
      </w:r>
    </w:p>
    <w:p w14:paraId="30203BE6" w14:textId="77777777" w:rsidR="00AD0E08" w:rsidRDefault="00AD0E08" w:rsidP="00AD0E08">
      <w:pPr>
        <w:pStyle w:val="ListParagraph"/>
        <w:rPr>
          <w:rFonts w:ascii="Tahoma" w:eastAsiaTheme="minorEastAsia" w:hAnsi="Tahoma" w:cs="Tahoma"/>
          <w:kern w:val="0"/>
        </w:rPr>
      </w:pPr>
      <w:r>
        <w:rPr>
          <w:rFonts w:ascii="Tahoma" w:eastAsiaTheme="minorEastAsia" w:hAnsi="Tahoma" w:cs="Tahoma"/>
          <w:kern w:val="0"/>
        </w:rPr>
        <w:t xml:space="preserve">                            Feb. 8, 2026</w:t>
      </w:r>
    </w:p>
    <w:p w14:paraId="2AF1A5F0" w14:textId="1C6328C1" w:rsidR="00AA6F9D" w:rsidRDefault="00AD0E08" w:rsidP="00AD0E08">
      <w:pPr>
        <w:pStyle w:val="ListParagraph"/>
        <w:rPr>
          <w:rFonts w:ascii="Tahoma" w:eastAsiaTheme="minorEastAsia" w:hAnsi="Tahoma" w:cs="Tahoma"/>
          <w:kern w:val="0"/>
        </w:rPr>
      </w:pPr>
      <w:r>
        <w:rPr>
          <w:rFonts w:ascii="Tahoma" w:eastAsiaTheme="minorEastAsia" w:hAnsi="Tahoma" w:cs="Tahoma"/>
          <w:kern w:val="0"/>
        </w:rPr>
        <w:t xml:space="preserve"> </w:t>
      </w:r>
      <w:r w:rsidR="00AA6F9D">
        <w:rPr>
          <w:rFonts w:ascii="Tahoma" w:eastAsiaTheme="minorEastAsia" w:hAnsi="Tahoma" w:cs="Tahoma"/>
          <w:kern w:val="0"/>
        </w:rPr>
        <w:t xml:space="preserve">                         </w:t>
      </w:r>
      <w:r>
        <w:rPr>
          <w:rFonts w:ascii="Tahoma" w:eastAsiaTheme="minorEastAsia" w:hAnsi="Tahoma" w:cs="Tahoma"/>
          <w:kern w:val="0"/>
        </w:rPr>
        <w:t xml:space="preserve"> </w:t>
      </w:r>
      <w:r w:rsidR="00AA6F9D">
        <w:rPr>
          <w:rFonts w:ascii="Tahoma" w:eastAsiaTheme="minorEastAsia" w:hAnsi="Tahoma" w:cs="Tahoma"/>
          <w:kern w:val="0"/>
        </w:rPr>
        <w:t xml:space="preserve"> Feb. 9, 2026 (Byron Wiemer Agency)</w:t>
      </w:r>
    </w:p>
    <w:p w14:paraId="6A1BC671" w14:textId="77777777" w:rsidR="00AD0E08" w:rsidRDefault="00AD0E08" w:rsidP="00AD0E08">
      <w:pPr>
        <w:pStyle w:val="ListParagraph"/>
        <w:rPr>
          <w:rFonts w:ascii="Tahoma" w:eastAsiaTheme="minorEastAsia" w:hAnsi="Tahoma" w:cs="Tahoma"/>
          <w:kern w:val="0"/>
        </w:rPr>
      </w:pPr>
      <w:r>
        <w:rPr>
          <w:rFonts w:ascii="Tahoma" w:eastAsiaTheme="minorEastAsia" w:hAnsi="Tahoma" w:cs="Tahoma"/>
          <w:kern w:val="0"/>
        </w:rPr>
        <w:t xml:space="preserve">                            Feb. 10, 2026 (Auction) </w:t>
      </w:r>
    </w:p>
    <w:p w14:paraId="76426DB8" w14:textId="67904197" w:rsidR="00AD0E08" w:rsidRDefault="00AD0E08" w:rsidP="00AD0E08">
      <w:pPr>
        <w:pStyle w:val="ListParagraph"/>
        <w:rPr>
          <w:rFonts w:ascii="Tahoma" w:eastAsiaTheme="minorEastAsia" w:hAnsi="Tahoma" w:cs="Tahoma"/>
          <w:kern w:val="0"/>
        </w:rPr>
      </w:pPr>
      <w:r>
        <w:rPr>
          <w:rFonts w:ascii="Tahoma" w:eastAsiaTheme="minorEastAsia" w:hAnsi="Tahoma" w:cs="Tahoma"/>
          <w:kern w:val="0"/>
        </w:rPr>
        <w:t xml:space="preserve">                            Feb. 19, 2026</w:t>
      </w:r>
    </w:p>
    <w:p w14:paraId="1377AC00" w14:textId="5BA9AF05" w:rsidR="00AA6F9D" w:rsidRDefault="00BF0367" w:rsidP="00BF0367">
      <w:pPr>
        <w:pStyle w:val="ListParagraph"/>
        <w:rPr>
          <w:rFonts w:ascii="Tahoma" w:eastAsiaTheme="minorEastAsia" w:hAnsi="Tahoma" w:cs="Tahoma"/>
          <w:kern w:val="0"/>
        </w:rPr>
      </w:pPr>
      <w:r>
        <w:rPr>
          <w:rFonts w:ascii="Tahoma" w:eastAsiaTheme="minorEastAsia" w:hAnsi="Tahoma" w:cs="Tahoma"/>
          <w:kern w:val="0"/>
        </w:rPr>
        <w:t xml:space="preserve">                          </w:t>
      </w:r>
      <w:r w:rsidR="00AA6F9D">
        <w:rPr>
          <w:rFonts w:ascii="Tahoma" w:eastAsiaTheme="minorEastAsia" w:hAnsi="Tahoma" w:cs="Tahoma"/>
          <w:kern w:val="0"/>
        </w:rPr>
        <w:t xml:space="preserve">  May 1</w:t>
      </w:r>
      <w:r w:rsidR="00AD0E08">
        <w:rPr>
          <w:rFonts w:ascii="Tahoma" w:eastAsiaTheme="minorEastAsia" w:hAnsi="Tahoma" w:cs="Tahoma"/>
          <w:kern w:val="0"/>
        </w:rPr>
        <w:t>7</w:t>
      </w:r>
      <w:r w:rsidR="00AA6F9D">
        <w:rPr>
          <w:rFonts w:ascii="Tahoma" w:eastAsiaTheme="minorEastAsia" w:hAnsi="Tahoma" w:cs="Tahoma"/>
          <w:kern w:val="0"/>
        </w:rPr>
        <w:t xml:space="preserve">, 2026, </w:t>
      </w:r>
    </w:p>
    <w:p w14:paraId="710E3E3C" w14:textId="77777777" w:rsidR="00AA6F9D" w:rsidRDefault="00AA6F9D" w:rsidP="00AA6F9D">
      <w:pPr>
        <w:spacing w:after="0" w:line="240" w:lineRule="auto"/>
        <w:ind w:left="720"/>
        <w:contextualSpacing/>
        <w:rPr>
          <w:rFonts w:ascii="Tahoma" w:eastAsiaTheme="minorEastAsia" w:hAnsi="Tahoma" w:cs="Tahoma"/>
          <w:kern w:val="0"/>
        </w:rPr>
      </w:pPr>
      <w:r>
        <w:rPr>
          <w:rFonts w:ascii="Tahoma" w:eastAsiaTheme="minorEastAsia" w:hAnsi="Tahoma" w:cs="Tahoma"/>
          <w:kern w:val="0"/>
        </w:rPr>
        <w:t xml:space="preserve">                            May 23, 2026</w:t>
      </w:r>
    </w:p>
    <w:p w14:paraId="4A767384" w14:textId="77777777" w:rsidR="00AA6F9D" w:rsidRDefault="00AA6F9D" w:rsidP="00AA6F9D">
      <w:pPr>
        <w:spacing w:after="0" w:line="240" w:lineRule="auto"/>
        <w:ind w:left="720"/>
        <w:contextualSpacing/>
        <w:rPr>
          <w:rFonts w:ascii="Tahoma" w:eastAsiaTheme="minorEastAsia" w:hAnsi="Tahoma" w:cs="Tahoma"/>
          <w:kern w:val="0"/>
        </w:rPr>
      </w:pPr>
      <w:r>
        <w:rPr>
          <w:rFonts w:ascii="Tahoma" w:eastAsiaTheme="minorEastAsia" w:hAnsi="Tahoma" w:cs="Tahoma"/>
          <w:kern w:val="0"/>
        </w:rPr>
        <w:t xml:space="preserve">                            July 12, 2026</w:t>
      </w:r>
    </w:p>
    <w:p w14:paraId="67A5E28F" w14:textId="003AF293" w:rsidR="008734A4" w:rsidRDefault="008734A4" w:rsidP="00AA6F9D">
      <w:pPr>
        <w:spacing w:after="0" w:line="240" w:lineRule="auto"/>
        <w:ind w:left="720"/>
        <w:contextualSpacing/>
        <w:rPr>
          <w:rFonts w:ascii="Tahoma" w:eastAsiaTheme="minorEastAsia" w:hAnsi="Tahoma" w:cs="Tahoma"/>
          <w:kern w:val="0"/>
        </w:rPr>
      </w:pPr>
      <w:r>
        <w:rPr>
          <w:rFonts w:ascii="Tahoma" w:eastAsiaTheme="minorEastAsia" w:hAnsi="Tahoma" w:cs="Tahoma"/>
          <w:kern w:val="0"/>
        </w:rPr>
        <w:t xml:space="preserve">                            JULY 19, </w:t>
      </w:r>
      <w:proofErr w:type="gramStart"/>
      <w:r>
        <w:rPr>
          <w:rFonts w:ascii="Tahoma" w:eastAsiaTheme="minorEastAsia" w:hAnsi="Tahoma" w:cs="Tahoma"/>
          <w:kern w:val="0"/>
        </w:rPr>
        <w:t>2026  POTATO</w:t>
      </w:r>
      <w:proofErr w:type="gramEnd"/>
      <w:r>
        <w:rPr>
          <w:rFonts w:ascii="Tahoma" w:eastAsiaTheme="minorEastAsia" w:hAnsi="Tahoma" w:cs="Tahoma"/>
          <w:kern w:val="0"/>
        </w:rPr>
        <w:t xml:space="preserve"> BAKE</w:t>
      </w:r>
    </w:p>
    <w:p w14:paraId="3D3A6233" w14:textId="77777777" w:rsidR="00AA6F9D" w:rsidRDefault="00AA6F9D" w:rsidP="00AA6F9D">
      <w:pPr>
        <w:spacing w:after="0" w:line="240" w:lineRule="auto"/>
        <w:ind w:left="720"/>
        <w:contextualSpacing/>
        <w:rPr>
          <w:rFonts w:ascii="Tahoma" w:eastAsiaTheme="minorEastAsia" w:hAnsi="Tahoma" w:cs="Tahoma"/>
          <w:kern w:val="0"/>
        </w:rPr>
      </w:pPr>
      <w:r>
        <w:rPr>
          <w:rFonts w:ascii="Tahoma" w:eastAsiaTheme="minorEastAsia" w:hAnsi="Tahoma" w:cs="Tahoma"/>
          <w:kern w:val="0"/>
        </w:rPr>
        <w:t xml:space="preserve">                            Nov. 21, 2026</w:t>
      </w:r>
    </w:p>
    <w:p w14:paraId="03D610CD" w14:textId="77777777" w:rsidR="00AA6F9D" w:rsidRDefault="00AA6F9D" w:rsidP="00AA6F9D">
      <w:pPr>
        <w:pStyle w:val="ListParagraph"/>
        <w:spacing w:after="0" w:line="240" w:lineRule="auto"/>
        <w:rPr>
          <w:rFonts w:ascii="Tahoma" w:eastAsiaTheme="minorEastAsia" w:hAnsi="Tahoma" w:cs="Tahoma"/>
          <w:kern w:val="0"/>
        </w:rPr>
      </w:pPr>
    </w:p>
    <w:p w14:paraId="464F4CE2" w14:textId="77777777" w:rsidR="00AA6F9D" w:rsidRDefault="00AA6F9D" w:rsidP="00AA6F9D">
      <w:pPr>
        <w:pStyle w:val="ListParagraph"/>
        <w:spacing w:after="0" w:line="240" w:lineRule="auto"/>
        <w:rPr>
          <w:rFonts w:ascii="Tahoma" w:eastAsiaTheme="minorEastAsia" w:hAnsi="Tahoma" w:cs="Tahoma"/>
          <w:kern w:val="0"/>
        </w:rPr>
      </w:pPr>
    </w:p>
    <w:p w14:paraId="7732A224" w14:textId="77777777" w:rsidR="00D8281B" w:rsidRDefault="00D8281B" w:rsidP="00AA6F9D">
      <w:pPr>
        <w:pStyle w:val="ListParagraph"/>
        <w:spacing w:after="0" w:line="240" w:lineRule="auto"/>
        <w:rPr>
          <w:rFonts w:ascii="Tahoma" w:eastAsiaTheme="minorEastAsia" w:hAnsi="Tahoma" w:cs="Tahoma"/>
          <w:kern w:val="0"/>
        </w:rPr>
      </w:pPr>
    </w:p>
    <w:p w14:paraId="0286FA40" w14:textId="77777777" w:rsidR="00D8281B" w:rsidRDefault="00D8281B" w:rsidP="00AA6F9D">
      <w:pPr>
        <w:pStyle w:val="ListParagraph"/>
        <w:spacing w:after="0" w:line="240" w:lineRule="auto"/>
        <w:rPr>
          <w:rFonts w:ascii="Tahoma" w:eastAsiaTheme="minorEastAsia" w:hAnsi="Tahoma" w:cs="Tahoma"/>
          <w:kern w:val="0"/>
        </w:rPr>
      </w:pPr>
    </w:p>
    <w:p w14:paraId="6B8A4911" w14:textId="77777777" w:rsidR="00D8281B" w:rsidRDefault="00D8281B" w:rsidP="00AA6F9D">
      <w:pPr>
        <w:pStyle w:val="ListParagraph"/>
        <w:spacing w:after="0" w:line="240" w:lineRule="auto"/>
        <w:rPr>
          <w:rFonts w:ascii="Tahoma" w:eastAsiaTheme="minorEastAsia" w:hAnsi="Tahoma" w:cs="Tahoma"/>
          <w:kern w:val="0"/>
        </w:rPr>
      </w:pPr>
    </w:p>
    <w:p w14:paraId="3C077329" w14:textId="77777777" w:rsidR="00D8281B" w:rsidRDefault="00D8281B" w:rsidP="00AA6F9D">
      <w:pPr>
        <w:pStyle w:val="ListParagraph"/>
        <w:spacing w:after="0" w:line="240" w:lineRule="auto"/>
        <w:rPr>
          <w:rFonts w:ascii="Tahoma" w:eastAsiaTheme="minorEastAsia" w:hAnsi="Tahoma" w:cs="Tahoma"/>
          <w:kern w:val="0"/>
        </w:rPr>
      </w:pPr>
    </w:p>
    <w:p w14:paraId="336F18DB" w14:textId="77777777" w:rsidR="00D8281B" w:rsidRDefault="00D8281B" w:rsidP="00AA6F9D">
      <w:pPr>
        <w:pStyle w:val="ListParagraph"/>
        <w:spacing w:after="0" w:line="240" w:lineRule="auto"/>
        <w:rPr>
          <w:rFonts w:ascii="Tahoma" w:eastAsiaTheme="minorEastAsia" w:hAnsi="Tahoma" w:cs="Tahoma"/>
          <w:kern w:val="0"/>
        </w:rPr>
      </w:pPr>
    </w:p>
    <w:p w14:paraId="0ED68AF3" w14:textId="77777777" w:rsidR="00D8281B" w:rsidRDefault="00D8281B" w:rsidP="00AA6F9D">
      <w:pPr>
        <w:pStyle w:val="ListParagraph"/>
        <w:spacing w:after="0" w:line="240" w:lineRule="auto"/>
        <w:rPr>
          <w:rFonts w:ascii="Tahoma" w:eastAsiaTheme="minorEastAsia" w:hAnsi="Tahoma" w:cs="Tahoma"/>
          <w:kern w:val="0"/>
        </w:rPr>
      </w:pPr>
    </w:p>
    <w:p w14:paraId="4644C50E" w14:textId="77777777" w:rsidR="00D8281B" w:rsidRDefault="00D8281B" w:rsidP="00AA6F9D">
      <w:pPr>
        <w:pStyle w:val="ListParagraph"/>
        <w:spacing w:after="0" w:line="240" w:lineRule="auto"/>
        <w:rPr>
          <w:rFonts w:ascii="Tahoma" w:eastAsiaTheme="minorEastAsia" w:hAnsi="Tahoma" w:cs="Tahoma"/>
          <w:kern w:val="0"/>
        </w:rPr>
      </w:pPr>
    </w:p>
    <w:p w14:paraId="114AEBAE" w14:textId="77777777" w:rsidR="00D8281B" w:rsidRDefault="00D8281B" w:rsidP="00AA6F9D">
      <w:pPr>
        <w:pStyle w:val="ListParagraph"/>
        <w:spacing w:after="0" w:line="240" w:lineRule="auto"/>
        <w:rPr>
          <w:rFonts w:ascii="Tahoma" w:eastAsiaTheme="minorEastAsia" w:hAnsi="Tahoma" w:cs="Tahoma"/>
          <w:kern w:val="0"/>
        </w:rPr>
      </w:pPr>
    </w:p>
    <w:p w14:paraId="75C116C4" w14:textId="77777777" w:rsidR="00D8281B" w:rsidRDefault="00D8281B" w:rsidP="00AA6F9D">
      <w:pPr>
        <w:pStyle w:val="ListParagraph"/>
        <w:spacing w:after="0" w:line="240" w:lineRule="auto"/>
        <w:rPr>
          <w:rFonts w:ascii="Tahoma" w:eastAsiaTheme="minorEastAsia" w:hAnsi="Tahoma" w:cs="Tahoma"/>
          <w:kern w:val="0"/>
        </w:rPr>
      </w:pPr>
    </w:p>
    <w:p w14:paraId="2CFDC3DB" w14:textId="77777777" w:rsidR="00D8281B" w:rsidRDefault="00D8281B" w:rsidP="00AA6F9D">
      <w:pPr>
        <w:pStyle w:val="ListParagraph"/>
        <w:spacing w:after="0" w:line="240" w:lineRule="auto"/>
        <w:rPr>
          <w:rFonts w:ascii="Tahoma" w:eastAsiaTheme="minorEastAsia" w:hAnsi="Tahoma" w:cs="Tahoma"/>
          <w:kern w:val="0"/>
        </w:rPr>
      </w:pPr>
    </w:p>
    <w:p w14:paraId="682E188C" w14:textId="77777777" w:rsidR="00D8281B" w:rsidRDefault="00D8281B" w:rsidP="00AA6F9D">
      <w:pPr>
        <w:pStyle w:val="ListParagraph"/>
        <w:spacing w:after="0" w:line="240" w:lineRule="auto"/>
        <w:rPr>
          <w:rFonts w:ascii="Tahoma" w:eastAsiaTheme="minorEastAsia" w:hAnsi="Tahoma" w:cs="Tahoma"/>
          <w:kern w:val="0"/>
        </w:rPr>
      </w:pPr>
    </w:p>
    <w:p w14:paraId="3C19AF6D" w14:textId="77777777" w:rsidR="00D8281B" w:rsidRDefault="00D8281B" w:rsidP="00AA6F9D">
      <w:pPr>
        <w:pStyle w:val="ListParagraph"/>
        <w:spacing w:after="0" w:line="240" w:lineRule="auto"/>
        <w:rPr>
          <w:rFonts w:ascii="Tahoma" w:eastAsiaTheme="minorEastAsia" w:hAnsi="Tahoma" w:cs="Tahoma"/>
          <w:kern w:val="0"/>
        </w:rPr>
      </w:pPr>
    </w:p>
    <w:p w14:paraId="0168305B" w14:textId="77777777" w:rsidR="00D8281B" w:rsidRDefault="00D8281B" w:rsidP="00AA6F9D">
      <w:pPr>
        <w:pStyle w:val="ListParagraph"/>
        <w:spacing w:after="0" w:line="240" w:lineRule="auto"/>
        <w:rPr>
          <w:rFonts w:ascii="Tahoma" w:eastAsiaTheme="minorEastAsia" w:hAnsi="Tahoma" w:cs="Tahoma"/>
          <w:kern w:val="0"/>
        </w:rPr>
      </w:pPr>
    </w:p>
    <w:p w14:paraId="30BD3E13" w14:textId="77777777" w:rsidR="00D8281B" w:rsidRDefault="00D8281B" w:rsidP="00AA6F9D">
      <w:pPr>
        <w:pStyle w:val="ListParagraph"/>
        <w:spacing w:after="0" w:line="240" w:lineRule="auto"/>
        <w:rPr>
          <w:rFonts w:ascii="Tahoma" w:eastAsiaTheme="minorEastAsia" w:hAnsi="Tahoma" w:cs="Tahoma"/>
          <w:kern w:val="0"/>
        </w:rPr>
      </w:pPr>
    </w:p>
    <w:p w14:paraId="02248CF2" w14:textId="77777777" w:rsidR="00D8281B" w:rsidRDefault="00D8281B" w:rsidP="00AA6F9D">
      <w:pPr>
        <w:pStyle w:val="ListParagraph"/>
        <w:spacing w:after="0" w:line="240" w:lineRule="auto"/>
        <w:rPr>
          <w:rFonts w:ascii="Tahoma" w:eastAsiaTheme="minorEastAsia" w:hAnsi="Tahoma" w:cs="Tahoma"/>
          <w:kern w:val="0"/>
        </w:rPr>
      </w:pPr>
    </w:p>
    <w:p w14:paraId="5CF12845" w14:textId="77777777" w:rsidR="00D8281B" w:rsidRDefault="00D8281B" w:rsidP="00AA6F9D">
      <w:pPr>
        <w:pStyle w:val="ListParagraph"/>
        <w:spacing w:after="0" w:line="240" w:lineRule="auto"/>
        <w:rPr>
          <w:rFonts w:ascii="Tahoma" w:eastAsiaTheme="minorEastAsia" w:hAnsi="Tahoma" w:cs="Tahoma"/>
          <w:kern w:val="0"/>
        </w:rPr>
      </w:pPr>
    </w:p>
    <w:p w14:paraId="430646A3" w14:textId="77777777" w:rsidR="00D8281B" w:rsidRDefault="00D8281B" w:rsidP="00AA6F9D">
      <w:pPr>
        <w:pStyle w:val="ListParagraph"/>
        <w:spacing w:after="0" w:line="240" w:lineRule="auto"/>
        <w:rPr>
          <w:rFonts w:ascii="Tahoma" w:eastAsiaTheme="minorEastAsia" w:hAnsi="Tahoma" w:cs="Tahoma"/>
          <w:kern w:val="0"/>
        </w:rPr>
      </w:pPr>
    </w:p>
    <w:p w14:paraId="7DA755C5" w14:textId="77777777" w:rsidR="00D8281B" w:rsidRDefault="00D8281B" w:rsidP="00AA6F9D">
      <w:pPr>
        <w:pStyle w:val="ListParagraph"/>
        <w:spacing w:after="0" w:line="240" w:lineRule="auto"/>
        <w:rPr>
          <w:rFonts w:ascii="Tahoma" w:eastAsiaTheme="minorEastAsia" w:hAnsi="Tahoma" w:cs="Tahoma"/>
          <w:kern w:val="0"/>
        </w:rPr>
      </w:pPr>
    </w:p>
    <w:p w14:paraId="64EAF76B" w14:textId="77777777" w:rsidR="00D8281B" w:rsidRDefault="00D8281B" w:rsidP="00AA6F9D">
      <w:pPr>
        <w:pStyle w:val="ListParagraph"/>
        <w:spacing w:after="0" w:line="240" w:lineRule="auto"/>
        <w:rPr>
          <w:rFonts w:ascii="Tahoma" w:eastAsiaTheme="minorEastAsia" w:hAnsi="Tahoma" w:cs="Tahoma"/>
          <w:kern w:val="0"/>
        </w:rPr>
      </w:pPr>
    </w:p>
    <w:p w14:paraId="6B454DB8" w14:textId="77777777" w:rsidR="00AA6F9D" w:rsidRDefault="00AA6F9D" w:rsidP="00AA6F9D">
      <w:pPr>
        <w:spacing w:after="0" w:line="240" w:lineRule="auto"/>
        <w:rPr>
          <w:rFonts w:ascii="Tahoma" w:eastAsiaTheme="minorEastAsia" w:hAnsi="Tahoma" w:cs="Tahoma"/>
          <w:b/>
          <w:bCs/>
          <w:kern w:val="0"/>
        </w:rPr>
      </w:pPr>
      <w:r>
        <w:rPr>
          <w:rFonts w:ascii="Tahoma" w:eastAsiaTheme="minorEastAsia" w:hAnsi="Tahoma" w:cs="Tahoma"/>
          <w:b/>
          <w:bCs/>
          <w:kern w:val="0"/>
        </w:rPr>
        <w:t>FINANCIAL REPORT</w:t>
      </w:r>
    </w:p>
    <w:p w14:paraId="5CC380F5" w14:textId="108BB9CD"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u w:val="single"/>
        </w:rPr>
        <w:t>Income:</w:t>
      </w:r>
      <w:r>
        <w:rPr>
          <w:rFonts w:ascii="Tahoma" w:eastAsiaTheme="minorEastAsia" w:hAnsi="Tahoma" w:cs="Tahoma"/>
          <w:kern w:val="0"/>
        </w:rPr>
        <w:tab/>
        <w:t>Meal donations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$ 1,</w:t>
      </w:r>
      <w:r w:rsidR="008734A4">
        <w:rPr>
          <w:rFonts w:ascii="Tahoma" w:eastAsiaTheme="minorEastAsia" w:hAnsi="Tahoma" w:cs="Tahoma"/>
          <w:kern w:val="0"/>
        </w:rPr>
        <w:t>788</w:t>
      </w:r>
      <w:r>
        <w:rPr>
          <w:rFonts w:ascii="Tahoma" w:eastAsiaTheme="minorEastAsia" w:hAnsi="Tahoma" w:cs="Tahoma"/>
          <w:kern w:val="0"/>
        </w:rPr>
        <w:t>.00</w:t>
      </w:r>
    </w:p>
    <w:p w14:paraId="53370D3F" w14:textId="33A0082F"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Fund-raising                                              </w:t>
      </w:r>
      <w:r w:rsidR="008734A4">
        <w:rPr>
          <w:rFonts w:ascii="Tahoma" w:eastAsiaTheme="minorEastAsia" w:hAnsi="Tahoma" w:cs="Tahoma"/>
          <w:kern w:val="0"/>
        </w:rPr>
        <w:t>500</w:t>
      </w:r>
      <w:r>
        <w:rPr>
          <w:rFonts w:ascii="Tahoma" w:eastAsiaTheme="minorEastAsia" w:hAnsi="Tahoma" w:cs="Tahoma"/>
          <w:kern w:val="0"/>
        </w:rPr>
        <w:t>.00</w:t>
      </w:r>
    </w:p>
    <w:p w14:paraId="0204065A" w14:textId="10809D93"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ab/>
        <w:t xml:space="preserve">         Rental 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8734A4">
        <w:rPr>
          <w:rFonts w:ascii="Tahoma" w:eastAsiaTheme="minorEastAsia" w:hAnsi="Tahoma" w:cs="Tahoma"/>
          <w:kern w:val="0"/>
        </w:rPr>
        <w:t>50</w:t>
      </w:r>
      <w:r>
        <w:rPr>
          <w:rFonts w:ascii="Tahoma" w:eastAsiaTheme="minorEastAsia" w:hAnsi="Tahoma" w:cs="Tahoma"/>
          <w:kern w:val="0"/>
        </w:rPr>
        <w:t>0.00</w:t>
      </w:r>
    </w:p>
    <w:p w14:paraId="6F7463B7" w14:textId="29F2D196"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t-shirt donations                                         </w:t>
      </w:r>
      <w:r w:rsidR="00D8281B">
        <w:rPr>
          <w:rFonts w:ascii="Tahoma" w:eastAsiaTheme="minorEastAsia" w:hAnsi="Tahoma" w:cs="Tahoma"/>
          <w:kern w:val="0"/>
        </w:rPr>
        <w:t xml:space="preserve"> </w:t>
      </w:r>
      <w:r>
        <w:rPr>
          <w:rFonts w:ascii="Tahoma" w:eastAsiaTheme="minorEastAsia" w:hAnsi="Tahoma" w:cs="Tahoma"/>
          <w:kern w:val="0"/>
        </w:rPr>
        <w:t xml:space="preserve">  </w:t>
      </w:r>
      <w:r w:rsidR="00D8281B">
        <w:rPr>
          <w:rFonts w:ascii="Tahoma" w:eastAsiaTheme="minorEastAsia" w:hAnsi="Tahoma" w:cs="Tahoma"/>
          <w:kern w:val="0"/>
        </w:rPr>
        <w:t>0</w:t>
      </w:r>
      <w:r>
        <w:rPr>
          <w:rFonts w:ascii="Tahoma" w:eastAsiaTheme="minorEastAsia" w:hAnsi="Tahoma" w:cs="Tahoma"/>
          <w:kern w:val="0"/>
        </w:rPr>
        <w:t>.00</w:t>
      </w:r>
    </w:p>
    <w:p w14:paraId="5F224616" w14:textId="635F24DB"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CD/Savings interest                                    </w:t>
      </w:r>
      <w:r w:rsidR="008734A4">
        <w:rPr>
          <w:rFonts w:ascii="Tahoma" w:eastAsiaTheme="minorEastAsia" w:hAnsi="Tahoma" w:cs="Tahoma"/>
          <w:kern w:val="0"/>
        </w:rPr>
        <w:t>704.26</w:t>
      </w:r>
    </w:p>
    <w:p w14:paraId="40E7AC68" w14:textId="5415DCB2"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Bank Account Interest                                  </w:t>
      </w:r>
      <w:r w:rsidR="008734A4">
        <w:rPr>
          <w:rFonts w:ascii="Tahoma" w:eastAsiaTheme="minorEastAsia" w:hAnsi="Tahoma" w:cs="Tahoma"/>
          <w:kern w:val="0"/>
        </w:rPr>
        <w:t>12.19</w:t>
      </w:r>
    </w:p>
    <w:p w14:paraId="7BC06730" w14:textId="65C06B28" w:rsidR="008734A4" w:rsidRDefault="008734A4" w:rsidP="00AA6F9D">
      <w:pPr>
        <w:spacing w:after="0" w:line="240" w:lineRule="auto"/>
        <w:rPr>
          <w:rFonts w:ascii="Tahoma" w:eastAsiaTheme="minorEastAsia" w:hAnsi="Tahoma" w:cs="Tahoma"/>
          <w:kern w:val="0"/>
        </w:rPr>
      </w:pPr>
      <w:r>
        <w:rPr>
          <w:rFonts w:ascii="Tahoma" w:eastAsiaTheme="minorEastAsia" w:hAnsi="Tahoma" w:cs="Tahoma"/>
          <w:kern w:val="0"/>
        </w:rPr>
        <w:t xml:space="preserve">                   USDA Reimbursement                                 469.00</w:t>
      </w:r>
    </w:p>
    <w:p w14:paraId="12CDF9A3" w14:textId="77777777"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02EE8C41" w14:textId="2D541B7F"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w:t>
      </w:r>
      <w:r w:rsidR="008734A4">
        <w:rPr>
          <w:rFonts w:ascii="Tahoma" w:eastAsiaTheme="minorEastAsia" w:hAnsi="Tahoma" w:cs="Tahoma"/>
          <w:kern w:val="0"/>
        </w:rPr>
        <w:t>December</w:t>
      </w:r>
      <w:r>
        <w:rPr>
          <w:rFonts w:ascii="Tahoma" w:eastAsiaTheme="minorEastAsia" w:hAnsi="Tahoma" w:cs="Tahoma"/>
          <w:kern w:val="0"/>
        </w:rPr>
        <w:t xml:space="preserve"> income       </w:t>
      </w:r>
      <w:r>
        <w:rPr>
          <w:rFonts w:ascii="Tahoma" w:eastAsiaTheme="minorEastAsia" w:hAnsi="Tahoma" w:cs="Tahoma"/>
          <w:kern w:val="0"/>
        </w:rPr>
        <w:tab/>
        <w:t xml:space="preserve">                   </w:t>
      </w:r>
      <w:proofErr w:type="gramStart"/>
      <w:r>
        <w:rPr>
          <w:rFonts w:ascii="Tahoma" w:eastAsiaTheme="minorEastAsia" w:hAnsi="Tahoma" w:cs="Tahoma"/>
          <w:b/>
          <w:bCs/>
          <w:kern w:val="0"/>
          <w:u w:val="single"/>
        </w:rPr>
        <w:t xml:space="preserve">$  </w:t>
      </w:r>
      <w:r w:rsidR="008734A4">
        <w:rPr>
          <w:rFonts w:ascii="Tahoma" w:eastAsiaTheme="minorEastAsia" w:hAnsi="Tahoma" w:cs="Tahoma"/>
          <w:b/>
          <w:bCs/>
          <w:kern w:val="0"/>
          <w:u w:val="single"/>
        </w:rPr>
        <w:t>3,973.45</w:t>
      </w:r>
      <w:proofErr w:type="gramEnd"/>
    </w:p>
    <w:p w14:paraId="14874945" w14:textId="77777777"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2512A3A1" w14:textId="261EB000"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u w:val="single"/>
        </w:rPr>
        <w:t>Expenses:</w:t>
      </w:r>
      <w:r>
        <w:rPr>
          <w:rFonts w:ascii="Tahoma" w:eastAsiaTheme="minorEastAsia" w:hAnsi="Tahoma" w:cs="Tahoma"/>
          <w:kern w:val="0"/>
        </w:rPr>
        <w:tab/>
        <w:t xml:space="preserve">Meals Purchased                    </w:t>
      </w:r>
      <w:r>
        <w:rPr>
          <w:rFonts w:ascii="Tahoma" w:eastAsiaTheme="minorEastAsia" w:hAnsi="Tahoma" w:cs="Tahoma"/>
          <w:kern w:val="0"/>
        </w:rPr>
        <w:tab/>
        <w:t xml:space="preserve">             $</w:t>
      </w:r>
      <w:r w:rsidR="008734A4">
        <w:rPr>
          <w:rFonts w:ascii="Tahoma" w:eastAsiaTheme="minorEastAsia" w:hAnsi="Tahoma" w:cs="Tahoma"/>
          <w:kern w:val="0"/>
        </w:rPr>
        <w:t>1,229.81</w:t>
      </w:r>
    </w:p>
    <w:p w14:paraId="571C0D83" w14:textId="21C3C89F"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Raw Food</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8734A4">
        <w:rPr>
          <w:rFonts w:ascii="Tahoma" w:eastAsiaTheme="minorEastAsia" w:hAnsi="Tahoma" w:cs="Tahoma"/>
          <w:kern w:val="0"/>
        </w:rPr>
        <w:t xml:space="preserve">  364.98</w:t>
      </w:r>
    </w:p>
    <w:p w14:paraId="6A3F3301" w14:textId="2F25F7FA"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Supplies-office/printer ink</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8734A4">
        <w:rPr>
          <w:rFonts w:ascii="Tahoma" w:eastAsiaTheme="minorEastAsia" w:hAnsi="Tahoma" w:cs="Tahoma"/>
          <w:kern w:val="0"/>
        </w:rPr>
        <w:t>171.34</w:t>
      </w:r>
    </w:p>
    <w:p w14:paraId="15949418" w14:textId="592230CF"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Supplies-kitchen</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8734A4">
        <w:rPr>
          <w:rFonts w:ascii="Tahoma" w:eastAsiaTheme="minorEastAsia" w:hAnsi="Tahoma" w:cs="Tahoma"/>
          <w:kern w:val="0"/>
        </w:rPr>
        <w:t>195.05</w:t>
      </w:r>
    </w:p>
    <w:p w14:paraId="00021153" w14:textId="42251599"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rPr>
        <w:tab/>
        <w:t xml:space="preserve">Activities                            </w:t>
      </w:r>
      <w:r>
        <w:rPr>
          <w:rFonts w:ascii="Tahoma" w:eastAsiaTheme="minorEastAsia" w:hAnsi="Tahoma" w:cs="Tahoma"/>
          <w:kern w:val="0"/>
        </w:rPr>
        <w:tab/>
        <w:t xml:space="preserve">                   </w:t>
      </w:r>
      <w:r w:rsidR="008734A4">
        <w:rPr>
          <w:rFonts w:ascii="Tahoma" w:eastAsiaTheme="minorEastAsia" w:hAnsi="Tahoma" w:cs="Tahoma"/>
          <w:kern w:val="0"/>
        </w:rPr>
        <w:t>97.76</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p>
    <w:p w14:paraId="6A5F3DE5" w14:textId="23BA77B5"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Mileage, pickup/deliver meals</w:t>
      </w:r>
      <w:r>
        <w:rPr>
          <w:rFonts w:ascii="Tahoma" w:eastAsiaTheme="minorEastAsia" w:hAnsi="Tahoma" w:cs="Tahoma"/>
          <w:kern w:val="0"/>
        </w:rPr>
        <w:tab/>
      </w:r>
      <w:r>
        <w:rPr>
          <w:rFonts w:ascii="Tahoma" w:eastAsiaTheme="minorEastAsia" w:hAnsi="Tahoma" w:cs="Tahoma"/>
          <w:kern w:val="0"/>
        </w:rPr>
        <w:tab/>
        <w:t xml:space="preserve">        157.50</w:t>
      </w:r>
    </w:p>
    <w:p w14:paraId="62D6627E" w14:textId="438F2E86"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Payroll wages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8734A4">
        <w:rPr>
          <w:rFonts w:ascii="Tahoma" w:eastAsiaTheme="minorEastAsia" w:hAnsi="Tahoma" w:cs="Tahoma"/>
          <w:kern w:val="0"/>
        </w:rPr>
        <w:t>202.50</w:t>
      </w:r>
    </w:p>
    <w:p w14:paraId="558D5D7B" w14:textId="66F8A75D"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taxes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8734A4">
        <w:rPr>
          <w:rFonts w:ascii="Tahoma" w:eastAsiaTheme="minorEastAsia" w:hAnsi="Tahoma" w:cs="Tahoma"/>
          <w:kern w:val="0"/>
        </w:rPr>
        <w:t>15.50</w:t>
      </w:r>
    </w:p>
    <w:p w14:paraId="2B480C21" w14:textId="6EC5499F"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Repairs &amp; Maintenance                                  </w:t>
      </w:r>
      <w:r w:rsidR="008734A4">
        <w:rPr>
          <w:rFonts w:ascii="Tahoma" w:eastAsiaTheme="minorEastAsia" w:hAnsi="Tahoma" w:cs="Tahoma"/>
          <w:kern w:val="0"/>
        </w:rPr>
        <w:t xml:space="preserve"> </w:t>
      </w:r>
      <w:r>
        <w:rPr>
          <w:rFonts w:ascii="Tahoma" w:eastAsiaTheme="minorEastAsia" w:hAnsi="Tahoma" w:cs="Tahoma"/>
          <w:kern w:val="0"/>
        </w:rPr>
        <w:t xml:space="preserve">  </w:t>
      </w:r>
      <w:r w:rsidR="008734A4">
        <w:rPr>
          <w:rFonts w:ascii="Tahoma" w:eastAsiaTheme="minorEastAsia" w:hAnsi="Tahoma" w:cs="Tahoma"/>
          <w:kern w:val="0"/>
        </w:rPr>
        <w:t>0.00</w:t>
      </w:r>
    </w:p>
    <w:p w14:paraId="06061CAB" w14:textId="77777777"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Utilities:</w:t>
      </w:r>
    </w:p>
    <w:p w14:paraId="338674F5" w14:textId="37CA0072"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Electric                                                       </w:t>
      </w:r>
      <w:r w:rsidR="008734A4">
        <w:rPr>
          <w:rFonts w:ascii="Tahoma" w:eastAsiaTheme="minorEastAsia" w:hAnsi="Tahoma" w:cs="Tahoma"/>
          <w:kern w:val="0"/>
        </w:rPr>
        <w:t>127.00</w:t>
      </w:r>
    </w:p>
    <w:p w14:paraId="4841B49E" w14:textId="77777777"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Trash                                                           66.00</w:t>
      </w:r>
    </w:p>
    <w:p w14:paraId="1BBAF488" w14:textId="35365ACB"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Phone </w:t>
      </w:r>
      <w:r w:rsidR="008734A4">
        <w:rPr>
          <w:rFonts w:ascii="Tahoma" w:eastAsiaTheme="minorEastAsia" w:hAnsi="Tahoma" w:cs="Tahoma"/>
          <w:kern w:val="0"/>
        </w:rPr>
        <w:t xml:space="preserve">(2 </w:t>
      </w:r>
      <w:proofErr w:type="gramStart"/>
      <w:r w:rsidR="008734A4">
        <w:rPr>
          <w:rFonts w:ascii="Tahoma" w:eastAsiaTheme="minorEastAsia" w:hAnsi="Tahoma" w:cs="Tahoma"/>
          <w:kern w:val="0"/>
        </w:rPr>
        <w:t>months)</w:t>
      </w:r>
      <w:r>
        <w:rPr>
          <w:rFonts w:ascii="Tahoma" w:eastAsiaTheme="minorEastAsia" w:hAnsi="Tahoma" w:cs="Tahoma"/>
          <w:kern w:val="0"/>
        </w:rPr>
        <w:t xml:space="preserve">   </w:t>
      </w:r>
      <w:proofErr w:type="gramEnd"/>
      <w:r>
        <w:rPr>
          <w:rFonts w:ascii="Tahoma" w:eastAsiaTheme="minorEastAsia" w:hAnsi="Tahoma" w:cs="Tahoma"/>
          <w:kern w:val="0"/>
        </w:rPr>
        <w:t xml:space="preserve">                                     </w:t>
      </w:r>
      <w:r w:rsidR="008734A4">
        <w:rPr>
          <w:rFonts w:ascii="Tahoma" w:eastAsiaTheme="minorEastAsia" w:hAnsi="Tahoma" w:cs="Tahoma"/>
          <w:kern w:val="0"/>
        </w:rPr>
        <w:t>207.74</w:t>
      </w:r>
    </w:p>
    <w:p w14:paraId="6E43C4CB" w14:textId="22AE180E"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Natural Gas</w:t>
      </w:r>
      <w:r>
        <w:rPr>
          <w:rFonts w:ascii="Tahoma" w:eastAsiaTheme="minorEastAsia" w:hAnsi="Tahoma" w:cs="Tahoma"/>
          <w:kern w:val="0"/>
        </w:rPr>
        <w:tab/>
        <w:t xml:space="preserve">                                                </w:t>
      </w:r>
      <w:r w:rsidR="008734A4">
        <w:rPr>
          <w:rFonts w:ascii="Tahoma" w:eastAsiaTheme="minorEastAsia" w:hAnsi="Tahoma" w:cs="Tahoma"/>
          <w:kern w:val="0"/>
          <w:u w:val="single"/>
        </w:rPr>
        <w:t>200.90</w:t>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u w:val="single"/>
        </w:rPr>
        <w:t xml:space="preserve"> </w:t>
      </w:r>
    </w:p>
    <w:p w14:paraId="38E19336" w14:textId="77777777"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40D95503" w14:textId="205E0D3F" w:rsidR="00AA6F9D" w:rsidRDefault="00AA6F9D" w:rsidP="00AA6F9D">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r>
      <w:r w:rsidR="008734A4">
        <w:rPr>
          <w:rFonts w:ascii="Tahoma" w:eastAsiaTheme="minorEastAsia" w:hAnsi="Tahoma" w:cs="Tahoma"/>
          <w:kern w:val="0"/>
        </w:rPr>
        <w:t>December</w:t>
      </w:r>
      <w:r>
        <w:rPr>
          <w:rFonts w:ascii="Tahoma" w:eastAsiaTheme="minorEastAsia" w:hAnsi="Tahoma" w:cs="Tahoma"/>
          <w:kern w:val="0"/>
        </w:rPr>
        <w:t xml:space="preserve"> expenses                 </w:t>
      </w:r>
      <w:r>
        <w:rPr>
          <w:rFonts w:ascii="Tahoma" w:eastAsiaTheme="minorEastAsia" w:hAnsi="Tahoma" w:cs="Tahoma"/>
          <w:kern w:val="0"/>
        </w:rPr>
        <w:tab/>
        <w:t xml:space="preserve">            </w:t>
      </w:r>
      <w:r>
        <w:rPr>
          <w:rFonts w:ascii="Tahoma" w:eastAsiaTheme="minorEastAsia" w:hAnsi="Tahoma" w:cs="Tahoma"/>
          <w:b/>
          <w:bCs/>
          <w:kern w:val="0"/>
        </w:rPr>
        <w:t xml:space="preserve">$ </w:t>
      </w:r>
      <w:r w:rsidR="008734A4">
        <w:rPr>
          <w:rFonts w:ascii="Tahoma" w:eastAsiaTheme="minorEastAsia" w:hAnsi="Tahoma" w:cs="Tahoma"/>
          <w:b/>
          <w:bCs/>
          <w:kern w:val="0"/>
          <w:u w:val="single"/>
        </w:rPr>
        <w:t>3,036.08</w:t>
      </w:r>
    </w:p>
    <w:p w14:paraId="6C9F181F" w14:textId="77777777" w:rsidR="00AA6F9D" w:rsidRDefault="00AA6F9D" w:rsidP="00AA6F9D">
      <w:pPr>
        <w:spacing w:after="0" w:line="240" w:lineRule="auto"/>
        <w:rPr>
          <w:rFonts w:ascii="Tahoma" w:eastAsiaTheme="minorEastAsia" w:hAnsi="Tahoma" w:cs="Tahoma"/>
          <w:kern w:val="0"/>
        </w:rPr>
      </w:pPr>
    </w:p>
    <w:p w14:paraId="2E6D5AC5" w14:textId="447FCDE3" w:rsidR="00AA6F9D" w:rsidRDefault="00AA6F9D" w:rsidP="00AA6F9D">
      <w:pPr>
        <w:spacing w:after="0" w:line="240" w:lineRule="auto"/>
        <w:rPr>
          <w:rFonts w:ascii="Tahoma" w:eastAsiaTheme="minorEastAsia" w:hAnsi="Tahoma" w:cs="Tahoma"/>
          <w:b/>
          <w:bCs/>
          <w:color w:val="00B050"/>
          <w:kern w:val="0"/>
          <w:u w:val="single"/>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Resulting in a Net </w:t>
      </w:r>
      <w:r w:rsidR="008734A4">
        <w:rPr>
          <w:rFonts w:ascii="Tahoma" w:eastAsiaTheme="minorEastAsia" w:hAnsi="Tahoma" w:cs="Tahoma"/>
          <w:kern w:val="0"/>
        </w:rPr>
        <w:t>Gain</w:t>
      </w:r>
      <w:r>
        <w:rPr>
          <w:rFonts w:ascii="Tahoma" w:eastAsiaTheme="minorEastAsia" w:hAnsi="Tahoma" w:cs="Tahoma"/>
          <w:kern w:val="0"/>
        </w:rPr>
        <w:t xml:space="preserve"> of</w:t>
      </w:r>
      <w:r w:rsidR="008734A4">
        <w:rPr>
          <w:rFonts w:ascii="Tahoma" w:eastAsiaTheme="minorEastAsia" w:hAnsi="Tahoma" w:cs="Tahoma"/>
          <w:kern w:val="0"/>
        </w:rPr>
        <w:t xml:space="preserve">   </w:t>
      </w:r>
      <w:r>
        <w:rPr>
          <w:rFonts w:ascii="Tahoma" w:eastAsiaTheme="minorEastAsia" w:hAnsi="Tahoma" w:cs="Tahoma"/>
          <w:kern w:val="0"/>
        </w:rPr>
        <w:t xml:space="preserve">  </w:t>
      </w:r>
      <w:r w:rsidR="008734A4" w:rsidRPr="008734A4">
        <w:rPr>
          <w:rFonts w:ascii="Tahoma" w:eastAsiaTheme="minorEastAsia" w:hAnsi="Tahoma" w:cs="Tahoma"/>
          <w:b/>
          <w:bCs/>
          <w:color w:val="3A7C22" w:themeColor="accent6" w:themeShade="BF"/>
          <w:kern w:val="0"/>
          <w:u w:val="single"/>
        </w:rPr>
        <w:t>$937.37</w:t>
      </w:r>
    </w:p>
    <w:p w14:paraId="343FF4A2" w14:textId="77777777" w:rsidR="00AA6F9D" w:rsidRDefault="00AA6F9D" w:rsidP="00AA6F9D">
      <w:pPr>
        <w:spacing w:after="0" w:line="240" w:lineRule="auto"/>
        <w:rPr>
          <w:rFonts w:ascii="Tahoma" w:eastAsiaTheme="minorEastAsia" w:hAnsi="Tahoma" w:cs="Tahoma"/>
          <w:color w:val="00B050"/>
          <w:kern w:val="0"/>
        </w:rPr>
      </w:pPr>
    </w:p>
    <w:p w14:paraId="1498C61E" w14:textId="77777777" w:rsidR="00AA6F9D" w:rsidRDefault="00AA6F9D" w:rsidP="00AA6F9D">
      <w:pPr>
        <w:spacing w:after="0" w:line="240" w:lineRule="auto"/>
        <w:rPr>
          <w:rFonts w:ascii="Tahoma" w:eastAsiaTheme="minorEastAsia" w:hAnsi="Tahoma" w:cs="Tahoma"/>
          <w:kern w:val="0"/>
        </w:rPr>
      </w:pPr>
    </w:p>
    <w:p w14:paraId="6CC01636" w14:textId="14990210"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Rita reported the ending balance in the Village’s Account as of 1</w:t>
      </w:r>
      <w:r w:rsidR="00D8281B">
        <w:rPr>
          <w:rFonts w:ascii="Tahoma" w:eastAsiaTheme="minorEastAsia" w:hAnsi="Tahoma" w:cs="Tahoma"/>
          <w:kern w:val="0"/>
        </w:rPr>
        <w:t>2</w:t>
      </w:r>
      <w:r>
        <w:rPr>
          <w:rFonts w:ascii="Tahoma" w:eastAsiaTheme="minorEastAsia" w:hAnsi="Tahoma" w:cs="Tahoma"/>
          <w:kern w:val="0"/>
        </w:rPr>
        <w:t>-3</w:t>
      </w:r>
      <w:r w:rsidR="00D8281B">
        <w:rPr>
          <w:rFonts w:ascii="Tahoma" w:eastAsiaTheme="minorEastAsia" w:hAnsi="Tahoma" w:cs="Tahoma"/>
          <w:kern w:val="0"/>
        </w:rPr>
        <w:t>1</w:t>
      </w:r>
      <w:r>
        <w:rPr>
          <w:rFonts w:ascii="Tahoma" w:eastAsiaTheme="minorEastAsia" w:hAnsi="Tahoma" w:cs="Tahoma"/>
          <w:kern w:val="0"/>
        </w:rPr>
        <w:t>-2025:</w:t>
      </w:r>
    </w:p>
    <w:p w14:paraId="20210018" w14:textId="05525F2C"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ab/>
        <w:t xml:space="preserve">    </w:t>
      </w:r>
      <w:r>
        <w:rPr>
          <w:rFonts w:ascii="Tahoma" w:eastAsiaTheme="minorEastAsia" w:hAnsi="Tahoma" w:cs="Tahoma"/>
          <w:kern w:val="0"/>
        </w:rPr>
        <w:tab/>
        <w:t>$ 26,</w:t>
      </w:r>
      <w:r w:rsidR="00D8281B">
        <w:rPr>
          <w:rFonts w:ascii="Tahoma" w:eastAsiaTheme="minorEastAsia" w:hAnsi="Tahoma" w:cs="Tahoma"/>
          <w:kern w:val="0"/>
        </w:rPr>
        <w:t>591.42</w:t>
      </w:r>
      <w:r>
        <w:rPr>
          <w:rFonts w:ascii="Tahoma" w:eastAsiaTheme="minorEastAsia" w:hAnsi="Tahoma" w:cs="Tahoma"/>
          <w:kern w:val="0"/>
        </w:rPr>
        <w:t xml:space="preserve">   Village’s Revolving Fund</w:t>
      </w:r>
    </w:p>
    <w:p w14:paraId="2D0D508B" w14:textId="113B6E1D"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D8281B">
        <w:rPr>
          <w:rFonts w:ascii="Tahoma" w:eastAsiaTheme="minorEastAsia" w:hAnsi="Tahoma" w:cs="Tahoma"/>
          <w:kern w:val="0"/>
        </w:rPr>
        <w:t>463.91</w:t>
      </w:r>
      <w:r>
        <w:rPr>
          <w:rFonts w:ascii="Tahoma" w:eastAsiaTheme="minorEastAsia" w:hAnsi="Tahoma" w:cs="Tahoma"/>
          <w:kern w:val="0"/>
        </w:rPr>
        <w:t xml:space="preserve">   Debit card account</w:t>
      </w:r>
    </w:p>
    <w:p w14:paraId="72D7A455" w14:textId="469872E1"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    2,00</w:t>
      </w:r>
      <w:r w:rsidR="00D8281B">
        <w:rPr>
          <w:rFonts w:ascii="Tahoma" w:eastAsiaTheme="minorEastAsia" w:hAnsi="Tahoma" w:cs="Tahoma"/>
          <w:kern w:val="0"/>
          <w:u w:val="single"/>
        </w:rPr>
        <w:t>4</w:t>
      </w:r>
      <w:r>
        <w:rPr>
          <w:rFonts w:ascii="Tahoma" w:eastAsiaTheme="minorEastAsia" w:hAnsi="Tahoma" w:cs="Tahoma"/>
          <w:kern w:val="0"/>
          <w:u w:val="single"/>
        </w:rPr>
        <w:t>.3</w:t>
      </w:r>
      <w:r w:rsidR="00D8281B">
        <w:rPr>
          <w:rFonts w:ascii="Tahoma" w:eastAsiaTheme="minorEastAsia" w:hAnsi="Tahoma" w:cs="Tahoma"/>
          <w:kern w:val="0"/>
          <w:u w:val="single"/>
        </w:rPr>
        <w:t>3</w:t>
      </w:r>
      <w:r>
        <w:rPr>
          <w:rFonts w:ascii="Tahoma" w:eastAsiaTheme="minorEastAsia" w:hAnsi="Tahoma" w:cs="Tahoma"/>
          <w:kern w:val="0"/>
          <w:u w:val="single"/>
        </w:rPr>
        <w:t xml:space="preserve">.  </w:t>
      </w:r>
      <w:r>
        <w:rPr>
          <w:rFonts w:ascii="Tahoma" w:eastAsiaTheme="minorEastAsia" w:hAnsi="Tahoma" w:cs="Tahoma"/>
          <w:kern w:val="0"/>
        </w:rPr>
        <w:t>Gift Trust/Aging Services account</w:t>
      </w:r>
    </w:p>
    <w:p w14:paraId="55C847CA" w14:textId="52D570BA"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$ 2</w:t>
      </w:r>
      <w:r w:rsidR="00D8281B">
        <w:rPr>
          <w:rFonts w:ascii="Tahoma" w:eastAsiaTheme="minorEastAsia" w:hAnsi="Tahoma" w:cs="Tahoma"/>
          <w:kern w:val="0"/>
        </w:rPr>
        <w:t>9,059.66</w:t>
      </w:r>
    </w:p>
    <w:p w14:paraId="7F76F469" w14:textId="55160D03"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u w:val="single"/>
        </w:rPr>
        <w:t xml:space="preserve">   </w:t>
      </w:r>
      <w:r w:rsidR="00D8281B">
        <w:rPr>
          <w:rFonts w:ascii="Tahoma" w:eastAsiaTheme="minorEastAsia" w:hAnsi="Tahoma" w:cs="Tahoma"/>
          <w:kern w:val="0"/>
          <w:u w:val="single"/>
        </w:rPr>
        <w:t>74,334.79</w:t>
      </w:r>
      <w:r>
        <w:rPr>
          <w:rFonts w:ascii="Tahoma" w:eastAsiaTheme="minorEastAsia" w:hAnsi="Tahoma" w:cs="Tahoma"/>
          <w:kern w:val="0"/>
        </w:rPr>
        <w:t xml:space="preserve">   CD’s</w:t>
      </w:r>
    </w:p>
    <w:p w14:paraId="118B4CCB" w14:textId="3F913EDA" w:rsidR="00AA6F9D" w:rsidRDefault="00AA6F9D" w:rsidP="00AA6F9D">
      <w:pPr>
        <w:spacing w:after="0" w:line="240" w:lineRule="auto"/>
        <w:rPr>
          <w:rFonts w:ascii="Tahoma" w:eastAsiaTheme="minorEastAsia" w:hAnsi="Tahoma" w:cs="Tahoma"/>
          <w:kern w:val="0"/>
          <w:sz w:val="22"/>
          <w:szCs w:val="22"/>
        </w:rPr>
      </w:pPr>
      <w:r>
        <w:rPr>
          <w:rFonts w:ascii="Tahoma" w:eastAsiaTheme="minorEastAsia" w:hAnsi="Tahoma" w:cs="Tahoma"/>
          <w:kern w:val="0"/>
        </w:rPr>
        <w:tab/>
        <w:t xml:space="preserve">         $</w:t>
      </w:r>
      <w:r w:rsidR="00D8281B">
        <w:rPr>
          <w:rFonts w:ascii="Tahoma" w:eastAsiaTheme="minorEastAsia" w:hAnsi="Tahoma" w:cs="Tahoma"/>
          <w:kern w:val="0"/>
        </w:rPr>
        <w:t>103,394.45</w:t>
      </w:r>
      <w:r>
        <w:rPr>
          <w:rFonts w:ascii="Tahoma" w:eastAsiaTheme="minorEastAsia" w:hAnsi="Tahoma" w:cs="Tahoma"/>
          <w:kern w:val="0"/>
        </w:rPr>
        <w:t xml:space="preserve"> TOTAL ASSETS </w:t>
      </w:r>
    </w:p>
    <w:p w14:paraId="280DC9E9" w14:textId="77777777" w:rsidR="00AA6F9D" w:rsidRDefault="00AA6F9D" w:rsidP="00AA6F9D">
      <w:pPr>
        <w:spacing w:after="0" w:line="240" w:lineRule="auto"/>
        <w:rPr>
          <w:rFonts w:ascii="Tahoma" w:eastAsiaTheme="minorEastAsia" w:hAnsi="Tahoma" w:cs="Tahoma"/>
          <w:kern w:val="0"/>
          <w:sz w:val="22"/>
          <w:szCs w:val="22"/>
        </w:rPr>
      </w:pPr>
      <w:r>
        <w:rPr>
          <w:rFonts w:ascii="Tahoma" w:eastAsiaTheme="minorEastAsia" w:hAnsi="Tahoma" w:cs="Tahoma"/>
          <w:kern w:val="0"/>
          <w:sz w:val="22"/>
          <w:szCs w:val="22"/>
        </w:rPr>
        <w:t xml:space="preserve"> </w:t>
      </w:r>
    </w:p>
    <w:p w14:paraId="3407B208" w14:textId="77777777" w:rsidR="00AA6F9D" w:rsidRDefault="00AA6F9D" w:rsidP="00AA6F9D">
      <w:pPr>
        <w:spacing w:after="0" w:line="240" w:lineRule="auto"/>
        <w:rPr>
          <w:rFonts w:ascii="Tahoma" w:eastAsiaTheme="minorEastAsia" w:hAnsi="Tahoma" w:cs="Tahoma"/>
          <w:kern w:val="0"/>
          <w:sz w:val="28"/>
          <w:szCs w:val="28"/>
        </w:rPr>
      </w:pPr>
    </w:p>
    <w:p w14:paraId="2645B433" w14:textId="0E716100" w:rsidR="00AA6F9D" w:rsidRDefault="00AA6F9D" w:rsidP="00AA6F9D">
      <w:pPr>
        <w:spacing w:line="240" w:lineRule="auto"/>
        <w:rPr>
          <w:rFonts w:ascii="Tahoma" w:eastAsiaTheme="minorEastAsia" w:hAnsi="Tahoma" w:cs="Tahoma"/>
          <w:kern w:val="0"/>
        </w:rPr>
      </w:pPr>
      <w:r>
        <w:rPr>
          <w:rFonts w:ascii="Tahoma" w:eastAsiaTheme="minorEastAsia" w:hAnsi="Tahoma" w:cs="Tahoma"/>
          <w:kern w:val="0"/>
        </w:rPr>
        <w:t xml:space="preserve">Ron made a motion to accept the Manager’s Report.  </w:t>
      </w:r>
      <w:r w:rsidR="00D8281B">
        <w:rPr>
          <w:rFonts w:ascii="Tahoma" w:eastAsiaTheme="minorEastAsia" w:hAnsi="Tahoma" w:cs="Tahoma"/>
          <w:kern w:val="0"/>
        </w:rPr>
        <w:t>Sandi</w:t>
      </w:r>
      <w:r>
        <w:rPr>
          <w:rFonts w:ascii="Tahoma" w:eastAsiaTheme="minorEastAsia" w:hAnsi="Tahoma" w:cs="Tahoma"/>
          <w:kern w:val="0"/>
        </w:rPr>
        <w:t xml:space="preserve"> seconded the motion.  Motion carried.</w:t>
      </w:r>
    </w:p>
    <w:p w14:paraId="5B1ED374" w14:textId="77777777" w:rsidR="00AA6F9D" w:rsidRDefault="00AA6F9D" w:rsidP="00AA6F9D">
      <w:pPr>
        <w:spacing w:line="240" w:lineRule="auto"/>
        <w:rPr>
          <w:rFonts w:ascii="Tahoma" w:eastAsiaTheme="minorEastAsia" w:hAnsi="Tahoma" w:cs="Tahoma"/>
          <w:kern w:val="0"/>
        </w:rPr>
      </w:pPr>
    </w:p>
    <w:p w14:paraId="48A2FB8E" w14:textId="77777777" w:rsidR="00AA6F9D" w:rsidRPr="00F62681" w:rsidRDefault="00AA6F9D" w:rsidP="00AA6F9D">
      <w:pPr>
        <w:spacing w:after="0" w:line="240" w:lineRule="auto"/>
        <w:rPr>
          <w:rFonts w:ascii="Tahoma" w:eastAsiaTheme="minorEastAsia" w:hAnsi="Tahoma" w:cs="Tahoma"/>
          <w:kern w:val="0"/>
          <w:u w:val="single"/>
        </w:rPr>
      </w:pPr>
      <w:r>
        <w:rPr>
          <w:rFonts w:ascii="Tahoma" w:eastAsiaTheme="minorEastAsia" w:hAnsi="Tahoma" w:cs="Tahoma"/>
          <w:b/>
          <w:bCs/>
          <w:kern w:val="0"/>
        </w:rPr>
        <w:lastRenderedPageBreak/>
        <w:t>OLD BUSINESS</w:t>
      </w:r>
    </w:p>
    <w:p w14:paraId="6EC3D522" w14:textId="1B01732A" w:rsidR="00AA6F9D" w:rsidRDefault="00F62681" w:rsidP="00F62681">
      <w:pPr>
        <w:pStyle w:val="ListParagraph"/>
        <w:numPr>
          <w:ilvl w:val="0"/>
          <w:numId w:val="7"/>
        </w:numPr>
        <w:spacing w:after="0" w:line="240" w:lineRule="auto"/>
        <w:rPr>
          <w:rFonts w:ascii="Tahoma" w:eastAsiaTheme="minorEastAsia" w:hAnsi="Tahoma" w:cs="Tahoma"/>
          <w:kern w:val="0"/>
          <w:u w:val="single"/>
        </w:rPr>
      </w:pPr>
      <w:r w:rsidRPr="00F62681">
        <w:rPr>
          <w:rFonts w:ascii="Tahoma" w:eastAsiaTheme="minorEastAsia" w:hAnsi="Tahoma" w:cs="Tahoma"/>
          <w:kern w:val="0"/>
          <w:u w:val="single"/>
        </w:rPr>
        <w:t xml:space="preserve"> Free Meal to people who “open” and provide snacks.</w:t>
      </w:r>
    </w:p>
    <w:p w14:paraId="43B549B4" w14:textId="45EBDBAA" w:rsidR="00F62681" w:rsidRDefault="00F62681" w:rsidP="00F6268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Following discussion, Kar</w:t>
      </w:r>
      <w:r w:rsidR="00BF0367">
        <w:rPr>
          <w:rFonts w:ascii="Tahoma" w:eastAsiaTheme="minorEastAsia" w:hAnsi="Tahoma" w:cs="Tahoma"/>
          <w:kern w:val="0"/>
        </w:rPr>
        <w:t>e</w:t>
      </w:r>
      <w:r>
        <w:rPr>
          <w:rFonts w:ascii="Tahoma" w:eastAsiaTheme="minorEastAsia" w:hAnsi="Tahoma" w:cs="Tahoma"/>
          <w:kern w:val="0"/>
        </w:rPr>
        <w:t>n moved that we approve a donation for a free meal for the person opening that day.  Sandi seconded the motion.  Motion carried.</w:t>
      </w:r>
    </w:p>
    <w:p w14:paraId="3A819378" w14:textId="77777777" w:rsidR="00F62681" w:rsidRDefault="00F62681" w:rsidP="00F62681">
      <w:pPr>
        <w:pStyle w:val="ListParagraph"/>
        <w:spacing w:after="0" w:line="240" w:lineRule="auto"/>
        <w:ind w:left="1440"/>
        <w:rPr>
          <w:rFonts w:ascii="Tahoma" w:eastAsiaTheme="minorEastAsia" w:hAnsi="Tahoma" w:cs="Tahoma"/>
          <w:kern w:val="0"/>
        </w:rPr>
      </w:pPr>
    </w:p>
    <w:p w14:paraId="4CB6FC94" w14:textId="61C29C11" w:rsidR="00F62681" w:rsidRDefault="00F62681" w:rsidP="00F62681">
      <w:pPr>
        <w:pStyle w:val="ListParagraph"/>
        <w:numPr>
          <w:ilvl w:val="0"/>
          <w:numId w:val="7"/>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New Podium Update</w:t>
      </w:r>
    </w:p>
    <w:p w14:paraId="3415D862" w14:textId="7E443E5C" w:rsidR="00F62681" w:rsidRDefault="00F62681" w:rsidP="00F6268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Lyn reported that they have looked at a few podiums.  They want to</w:t>
      </w:r>
    </w:p>
    <w:p w14:paraId="348C44D2" w14:textId="5BB0FD52" w:rsidR="00F62681" w:rsidRDefault="00F62681" w:rsidP="00F62681">
      <w:pPr>
        <w:pStyle w:val="ListParagraph"/>
        <w:spacing w:after="0" w:line="240" w:lineRule="auto"/>
        <w:ind w:left="1440"/>
        <w:rPr>
          <w:rFonts w:ascii="Tahoma" w:eastAsiaTheme="minorEastAsia" w:hAnsi="Tahoma" w:cs="Tahoma"/>
          <w:kern w:val="0"/>
        </w:rPr>
      </w:pPr>
      <w:proofErr w:type="gramStart"/>
      <w:r>
        <w:rPr>
          <w:rFonts w:ascii="Tahoma" w:eastAsiaTheme="minorEastAsia" w:hAnsi="Tahoma" w:cs="Tahoma"/>
          <w:kern w:val="0"/>
        </w:rPr>
        <w:t>be</w:t>
      </w:r>
      <w:proofErr w:type="gramEnd"/>
      <w:r>
        <w:rPr>
          <w:rFonts w:ascii="Tahoma" w:eastAsiaTheme="minorEastAsia" w:hAnsi="Tahoma" w:cs="Tahoma"/>
          <w:kern w:val="0"/>
        </w:rPr>
        <w:t xml:space="preserve"> sure it has wheels.  Gary Diittmar suggested that they keep looking.</w:t>
      </w:r>
    </w:p>
    <w:p w14:paraId="1BD91B69" w14:textId="372E521C" w:rsidR="00F62681" w:rsidRDefault="00F62681" w:rsidP="00F6268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He would like to see a quality wooden podium.</w:t>
      </w:r>
    </w:p>
    <w:p w14:paraId="2A1D57B7" w14:textId="77777777" w:rsidR="00F62681" w:rsidRDefault="00F62681" w:rsidP="00F62681">
      <w:pPr>
        <w:pStyle w:val="ListParagraph"/>
        <w:spacing w:after="0" w:line="240" w:lineRule="auto"/>
        <w:ind w:left="1440"/>
        <w:rPr>
          <w:rFonts w:ascii="Tahoma" w:eastAsiaTheme="minorEastAsia" w:hAnsi="Tahoma" w:cs="Tahoma"/>
          <w:kern w:val="0"/>
        </w:rPr>
      </w:pPr>
    </w:p>
    <w:p w14:paraId="12E200D0" w14:textId="5CF61160" w:rsidR="00F62681" w:rsidRPr="00F62681" w:rsidRDefault="00F62681" w:rsidP="00F62681">
      <w:pPr>
        <w:pStyle w:val="ListParagraph"/>
        <w:numPr>
          <w:ilvl w:val="0"/>
          <w:numId w:val="7"/>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Museum Update</w:t>
      </w:r>
    </w:p>
    <w:p w14:paraId="56BDD741" w14:textId="764A0E30" w:rsidR="00F62681" w:rsidRDefault="00F62681" w:rsidP="00F6268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No updates to report.</w:t>
      </w:r>
    </w:p>
    <w:p w14:paraId="6D7EA44B" w14:textId="77777777" w:rsidR="00F62681" w:rsidRPr="00F62681" w:rsidRDefault="00F62681" w:rsidP="00F62681">
      <w:pPr>
        <w:pStyle w:val="ListParagraph"/>
        <w:spacing w:after="0" w:line="240" w:lineRule="auto"/>
        <w:ind w:left="1440"/>
        <w:rPr>
          <w:rFonts w:ascii="Tahoma" w:eastAsiaTheme="minorEastAsia" w:hAnsi="Tahoma" w:cs="Tahoma"/>
          <w:kern w:val="0"/>
        </w:rPr>
      </w:pPr>
    </w:p>
    <w:p w14:paraId="69D4598F" w14:textId="77777777" w:rsidR="00AA6F9D" w:rsidRDefault="00AA6F9D" w:rsidP="00AA6F9D">
      <w:pPr>
        <w:pStyle w:val="ListParagraph"/>
        <w:spacing w:after="0" w:line="240" w:lineRule="auto"/>
        <w:ind w:left="1080"/>
        <w:rPr>
          <w:rFonts w:ascii="Tahoma" w:eastAsiaTheme="minorEastAsia" w:hAnsi="Tahoma" w:cs="Tahoma"/>
          <w:kern w:val="0"/>
        </w:rPr>
      </w:pPr>
    </w:p>
    <w:p w14:paraId="127CA57C" w14:textId="77777777" w:rsidR="00AA6F9D" w:rsidRDefault="00AA6F9D" w:rsidP="00AA6F9D">
      <w:pPr>
        <w:spacing w:after="0" w:line="240" w:lineRule="auto"/>
        <w:rPr>
          <w:rFonts w:ascii="Tahoma" w:eastAsiaTheme="minorEastAsia" w:hAnsi="Tahoma" w:cs="Tahoma"/>
          <w:b/>
          <w:bCs/>
          <w:kern w:val="0"/>
        </w:rPr>
      </w:pPr>
      <w:r>
        <w:rPr>
          <w:rFonts w:ascii="Tahoma" w:eastAsiaTheme="minorEastAsia" w:hAnsi="Tahoma" w:cs="Tahoma"/>
          <w:b/>
          <w:bCs/>
          <w:kern w:val="0"/>
        </w:rPr>
        <w:t>NEW BUSINESS</w:t>
      </w:r>
    </w:p>
    <w:p w14:paraId="0AEE4934" w14:textId="7A5298E1" w:rsidR="00AA6F9D" w:rsidRDefault="00F62681" w:rsidP="00F62681">
      <w:pPr>
        <w:pStyle w:val="ListParagraph"/>
        <w:numPr>
          <w:ilvl w:val="0"/>
          <w:numId w:val="8"/>
        </w:numPr>
        <w:spacing w:after="0" w:line="240" w:lineRule="auto"/>
        <w:rPr>
          <w:rFonts w:ascii="Tahoma" w:eastAsiaTheme="minorEastAsia" w:hAnsi="Tahoma" w:cs="Tahoma"/>
          <w:kern w:val="0"/>
          <w:u w:val="single"/>
        </w:rPr>
      </w:pPr>
      <w:r>
        <w:rPr>
          <w:rFonts w:ascii="Tahoma" w:eastAsiaTheme="minorEastAsia" w:hAnsi="Tahoma" w:cs="Tahoma"/>
          <w:kern w:val="0"/>
        </w:rPr>
        <w:t xml:space="preserve"> </w:t>
      </w:r>
      <w:r w:rsidRPr="00F62681">
        <w:rPr>
          <w:rFonts w:ascii="Tahoma" w:eastAsiaTheme="minorEastAsia" w:hAnsi="Tahoma" w:cs="Tahoma"/>
          <w:kern w:val="0"/>
          <w:u w:val="single"/>
        </w:rPr>
        <w:t>Election of Officers</w:t>
      </w:r>
    </w:p>
    <w:p w14:paraId="54DA7D18" w14:textId="18BC9ADF" w:rsidR="00F62681" w:rsidRDefault="00F62681" w:rsidP="00F6268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The results of the election are as follows:</w:t>
      </w:r>
    </w:p>
    <w:p w14:paraId="6257E5E0" w14:textId="4708A1D3" w:rsidR="00F62681" w:rsidRDefault="00F62681" w:rsidP="00F6268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Pat Koch – Chairperson</w:t>
      </w:r>
    </w:p>
    <w:p w14:paraId="42F0B2C3" w14:textId="413F22EE" w:rsidR="00F62681" w:rsidRDefault="00F62681" w:rsidP="00F6268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Ron Erks – Vice chairperson</w:t>
      </w:r>
    </w:p>
    <w:p w14:paraId="62865274" w14:textId="46B251B5" w:rsidR="00F62681" w:rsidRDefault="00F62681" w:rsidP="00F6268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Jody Wiemer – Secretary</w:t>
      </w:r>
    </w:p>
    <w:p w14:paraId="774BB33B" w14:textId="77777777" w:rsidR="00F62681" w:rsidRDefault="00F62681" w:rsidP="00F62681">
      <w:pPr>
        <w:pStyle w:val="ListParagraph"/>
        <w:spacing w:after="0" w:line="240" w:lineRule="auto"/>
        <w:ind w:left="1080"/>
        <w:rPr>
          <w:rFonts w:ascii="Tahoma" w:eastAsiaTheme="minorEastAsia" w:hAnsi="Tahoma" w:cs="Tahoma"/>
          <w:kern w:val="0"/>
        </w:rPr>
      </w:pPr>
    </w:p>
    <w:p w14:paraId="005EF085" w14:textId="4ECDAFD3" w:rsidR="00F62681" w:rsidRPr="00F62681" w:rsidRDefault="00F62681" w:rsidP="00F62681">
      <w:pPr>
        <w:pStyle w:val="ListParagraph"/>
        <w:numPr>
          <w:ilvl w:val="0"/>
          <w:numId w:val="8"/>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Discrepancies between Village Ordinances &amp; Aging Commission Bylaws</w:t>
      </w:r>
    </w:p>
    <w:p w14:paraId="5D952048" w14:textId="3582030F" w:rsidR="00F62681" w:rsidRDefault="00F62681" w:rsidP="00F6268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After seeing that the village ordinance stating that the Utica Aging Service Commission would have 10 members and the Bylaws updated in 2023 for the Utica Aging Services Commission Bylaws stated that </w:t>
      </w:r>
      <w:r w:rsidR="005F7771">
        <w:rPr>
          <w:rFonts w:ascii="Tahoma" w:eastAsiaTheme="minorEastAsia" w:hAnsi="Tahoma" w:cs="Tahoma"/>
          <w:kern w:val="0"/>
        </w:rPr>
        <w:t xml:space="preserve">the Commission shall consist of 9 members, we asked for guidance from Jim Swanson.  Jim said that the Village Board would set </w:t>
      </w:r>
      <w:proofErr w:type="gramStart"/>
      <w:r w:rsidR="005F7771">
        <w:rPr>
          <w:rFonts w:ascii="Tahoma" w:eastAsiaTheme="minorEastAsia" w:hAnsi="Tahoma" w:cs="Tahoma"/>
          <w:kern w:val="0"/>
        </w:rPr>
        <w:t>the</w:t>
      </w:r>
      <w:proofErr w:type="gramEnd"/>
      <w:r w:rsidR="005F7771">
        <w:rPr>
          <w:rFonts w:ascii="Tahoma" w:eastAsiaTheme="minorEastAsia" w:hAnsi="Tahoma" w:cs="Tahoma"/>
          <w:kern w:val="0"/>
        </w:rPr>
        <w:t xml:space="preserve"> resolution to what we recommend.</w:t>
      </w:r>
    </w:p>
    <w:p w14:paraId="6AC04B1A" w14:textId="0D058B6C" w:rsidR="005F7771" w:rsidRDefault="005F7771" w:rsidP="00F6268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Following discussion, we agreed to keep the </w:t>
      </w:r>
      <w:proofErr w:type="gramStart"/>
      <w:r w:rsidR="00BF0367">
        <w:rPr>
          <w:rFonts w:ascii="Tahoma" w:eastAsiaTheme="minorEastAsia" w:hAnsi="Tahoma" w:cs="Tahoma"/>
          <w:kern w:val="0"/>
        </w:rPr>
        <w:t>9</w:t>
      </w:r>
      <w:r>
        <w:rPr>
          <w:rFonts w:ascii="Tahoma" w:eastAsiaTheme="minorEastAsia" w:hAnsi="Tahoma" w:cs="Tahoma"/>
          <w:kern w:val="0"/>
        </w:rPr>
        <w:t xml:space="preserve"> member</w:t>
      </w:r>
      <w:proofErr w:type="gramEnd"/>
      <w:r>
        <w:rPr>
          <w:rFonts w:ascii="Tahoma" w:eastAsiaTheme="minorEastAsia" w:hAnsi="Tahoma" w:cs="Tahoma"/>
          <w:kern w:val="0"/>
        </w:rPr>
        <w:t xml:space="preserve"> board as stated in</w:t>
      </w:r>
    </w:p>
    <w:p w14:paraId="36B9DDED" w14:textId="77777777" w:rsidR="00BF0367" w:rsidRDefault="005F7771" w:rsidP="00F6268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the bylaws.  Ron made a motion to add “In the event of a tie, the chairperson would have the vote to break the tie.”  This motion was seconded by</w:t>
      </w:r>
    </w:p>
    <w:p w14:paraId="6C360369" w14:textId="44099052" w:rsidR="005F7771" w:rsidRPr="00BF0367" w:rsidRDefault="00BF0367" w:rsidP="00BF0367">
      <w:pPr>
        <w:spacing w:after="0" w:line="240" w:lineRule="auto"/>
        <w:rPr>
          <w:rFonts w:ascii="Tahoma" w:eastAsiaTheme="minorEastAsia" w:hAnsi="Tahoma" w:cs="Tahoma"/>
          <w:kern w:val="0"/>
        </w:rPr>
      </w:pPr>
      <w:r>
        <w:rPr>
          <w:rFonts w:ascii="Tahoma" w:eastAsiaTheme="minorEastAsia" w:hAnsi="Tahoma" w:cs="Tahoma"/>
          <w:kern w:val="0"/>
        </w:rPr>
        <w:t xml:space="preserve">              </w:t>
      </w:r>
      <w:r w:rsidR="005F7771" w:rsidRPr="00BF0367">
        <w:rPr>
          <w:rFonts w:ascii="Tahoma" w:eastAsiaTheme="minorEastAsia" w:hAnsi="Tahoma" w:cs="Tahoma"/>
          <w:kern w:val="0"/>
        </w:rPr>
        <w:t xml:space="preserve"> Kar</w:t>
      </w:r>
      <w:r w:rsidRPr="00BF0367">
        <w:rPr>
          <w:rFonts w:ascii="Tahoma" w:eastAsiaTheme="minorEastAsia" w:hAnsi="Tahoma" w:cs="Tahoma"/>
          <w:kern w:val="0"/>
        </w:rPr>
        <w:t>e</w:t>
      </w:r>
      <w:r w:rsidR="005F7771" w:rsidRPr="00BF0367">
        <w:rPr>
          <w:rFonts w:ascii="Tahoma" w:eastAsiaTheme="minorEastAsia" w:hAnsi="Tahoma" w:cs="Tahoma"/>
          <w:kern w:val="0"/>
        </w:rPr>
        <w:t>n.  Motion carried.</w:t>
      </w:r>
    </w:p>
    <w:p w14:paraId="08BFB73C" w14:textId="382B07FE" w:rsidR="005F7771" w:rsidRDefault="005F7771" w:rsidP="00F6268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Pat also pointed out that the bylaws state that commission members cannot serve more than 3 consecutive terms.  This does not agree with the Village ordinance that states 2 consecutive terms.  </w:t>
      </w:r>
    </w:p>
    <w:p w14:paraId="22342BBA" w14:textId="30E62534" w:rsidR="005F7771" w:rsidRDefault="005F7771" w:rsidP="00F6268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Following discussion, Diane made a motion to leave the Bylaws as they currently allow 3 consecutive terms.  Lyn seconded the motion.  Motion carried.</w:t>
      </w:r>
    </w:p>
    <w:p w14:paraId="6960CB7C" w14:textId="7D299B24" w:rsidR="005F7771" w:rsidRDefault="005F7771" w:rsidP="00F6268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Jim will inform the Village Board of these 2 changes</w:t>
      </w:r>
      <w:r w:rsidR="00A458AC">
        <w:rPr>
          <w:rFonts w:ascii="Tahoma" w:eastAsiaTheme="minorEastAsia" w:hAnsi="Tahoma" w:cs="Tahoma"/>
          <w:kern w:val="0"/>
        </w:rPr>
        <w:t>.</w:t>
      </w:r>
    </w:p>
    <w:p w14:paraId="4A6E677A" w14:textId="77777777" w:rsidR="00A458AC" w:rsidRDefault="00A458AC" w:rsidP="00F62681">
      <w:pPr>
        <w:pStyle w:val="ListParagraph"/>
        <w:spacing w:after="0" w:line="240" w:lineRule="auto"/>
        <w:ind w:left="1080"/>
        <w:rPr>
          <w:rFonts w:ascii="Tahoma" w:eastAsiaTheme="minorEastAsia" w:hAnsi="Tahoma" w:cs="Tahoma"/>
          <w:kern w:val="0"/>
        </w:rPr>
      </w:pPr>
    </w:p>
    <w:p w14:paraId="60648CD9" w14:textId="07F989B4" w:rsidR="00A458AC" w:rsidRPr="00A458AC" w:rsidRDefault="00A458AC" w:rsidP="00A458AC">
      <w:pPr>
        <w:pStyle w:val="ListParagraph"/>
        <w:numPr>
          <w:ilvl w:val="0"/>
          <w:numId w:val="8"/>
        </w:numPr>
        <w:spacing w:after="0" w:line="240" w:lineRule="auto"/>
        <w:rPr>
          <w:rFonts w:ascii="Tahoma" w:eastAsiaTheme="minorEastAsia" w:hAnsi="Tahoma" w:cs="Tahoma"/>
          <w:kern w:val="0"/>
          <w:u w:val="single"/>
        </w:rPr>
      </w:pPr>
      <w:r>
        <w:rPr>
          <w:rFonts w:ascii="Tahoma" w:eastAsiaTheme="minorEastAsia" w:hAnsi="Tahoma" w:cs="Tahoma"/>
          <w:kern w:val="0"/>
        </w:rPr>
        <w:t xml:space="preserve"> </w:t>
      </w:r>
      <w:r w:rsidRPr="00A458AC">
        <w:rPr>
          <w:rFonts w:ascii="Tahoma" w:eastAsiaTheme="minorEastAsia" w:hAnsi="Tahoma" w:cs="Tahoma"/>
          <w:kern w:val="0"/>
          <w:u w:val="single"/>
        </w:rPr>
        <w:t>Set March Potato Bake Date</w:t>
      </w:r>
    </w:p>
    <w:p w14:paraId="727AF940" w14:textId="77CC0AF3" w:rsidR="00AA6F9D" w:rsidRDefault="00A458AC" w:rsidP="00A458A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Sandi made a motion to have the March Potato Bake on March 8, 2026.</w:t>
      </w:r>
    </w:p>
    <w:p w14:paraId="2268F4CF" w14:textId="3901093C" w:rsidR="00A458AC" w:rsidRDefault="00A458AC" w:rsidP="00A458A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Lyn seconded the motion.  Motion carried.</w:t>
      </w:r>
    </w:p>
    <w:p w14:paraId="79EEC1CE" w14:textId="77777777" w:rsidR="00A458AC" w:rsidRDefault="00A458AC" w:rsidP="00A458AC">
      <w:pPr>
        <w:pStyle w:val="ListParagraph"/>
        <w:spacing w:after="0" w:line="240" w:lineRule="auto"/>
        <w:ind w:left="1080"/>
        <w:rPr>
          <w:rFonts w:ascii="Tahoma" w:eastAsiaTheme="minorEastAsia" w:hAnsi="Tahoma" w:cs="Tahoma"/>
          <w:kern w:val="0"/>
        </w:rPr>
      </w:pPr>
    </w:p>
    <w:p w14:paraId="7BA38D9E" w14:textId="34437C0E" w:rsidR="00A458AC" w:rsidRDefault="00A458AC" w:rsidP="00A458AC">
      <w:pPr>
        <w:pStyle w:val="ListParagraph"/>
        <w:numPr>
          <w:ilvl w:val="0"/>
          <w:numId w:val="8"/>
        </w:numPr>
        <w:spacing w:after="0" w:line="240" w:lineRule="auto"/>
        <w:rPr>
          <w:rFonts w:ascii="Tahoma" w:eastAsiaTheme="minorEastAsia" w:hAnsi="Tahoma" w:cs="Tahoma"/>
          <w:kern w:val="0"/>
          <w:u w:val="single"/>
        </w:rPr>
      </w:pPr>
      <w:r w:rsidRPr="00A458AC">
        <w:rPr>
          <w:rFonts w:ascii="Tahoma" w:eastAsiaTheme="minorEastAsia" w:hAnsi="Tahoma" w:cs="Tahoma"/>
          <w:kern w:val="0"/>
          <w:u w:val="single"/>
        </w:rPr>
        <w:lastRenderedPageBreak/>
        <w:t xml:space="preserve"> Sunday Night Sundaes – future date?</w:t>
      </w:r>
    </w:p>
    <w:p w14:paraId="0A47272F" w14:textId="7C7DFB57" w:rsidR="00A458AC" w:rsidRDefault="00A458AC" w:rsidP="00A458A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February 15</w:t>
      </w:r>
      <w:r w:rsidRPr="00A458AC">
        <w:rPr>
          <w:rFonts w:ascii="Tahoma" w:eastAsiaTheme="minorEastAsia" w:hAnsi="Tahoma" w:cs="Tahoma"/>
          <w:kern w:val="0"/>
          <w:vertAlign w:val="superscript"/>
        </w:rPr>
        <w:t>th</w:t>
      </w:r>
      <w:r>
        <w:rPr>
          <w:rFonts w:ascii="Tahoma" w:eastAsiaTheme="minorEastAsia" w:hAnsi="Tahoma" w:cs="Tahoma"/>
          <w:kern w:val="0"/>
        </w:rPr>
        <w:t xml:space="preserve"> from 5:00-7:00 pm will be a Sunday Night Sundaes event.</w:t>
      </w:r>
    </w:p>
    <w:p w14:paraId="558C81D4" w14:textId="755BB35E" w:rsidR="00A458AC" w:rsidRDefault="00A458AC" w:rsidP="00A458A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Lyn will make chili.</w:t>
      </w:r>
    </w:p>
    <w:p w14:paraId="5EF9F067" w14:textId="4EFC758C" w:rsidR="00A458AC" w:rsidRDefault="00A458AC" w:rsidP="00A458A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Sandi will make Chicken Noodle Soup</w:t>
      </w:r>
    </w:p>
    <w:p w14:paraId="30FAC934" w14:textId="0C7C6FE2" w:rsidR="00A458AC" w:rsidRDefault="00A458AC" w:rsidP="00A458A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Jody will provide veggies.</w:t>
      </w:r>
    </w:p>
    <w:p w14:paraId="62452769" w14:textId="156012AB" w:rsidR="00A458AC" w:rsidRDefault="00A458AC" w:rsidP="00A458A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Kar</w:t>
      </w:r>
      <w:r w:rsidR="00BF0367">
        <w:rPr>
          <w:rFonts w:ascii="Tahoma" w:eastAsiaTheme="minorEastAsia" w:hAnsi="Tahoma" w:cs="Tahoma"/>
          <w:kern w:val="0"/>
        </w:rPr>
        <w:t>e</w:t>
      </w:r>
      <w:r>
        <w:rPr>
          <w:rFonts w:ascii="Tahoma" w:eastAsiaTheme="minorEastAsia" w:hAnsi="Tahoma" w:cs="Tahoma"/>
          <w:kern w:val="0"/>
        </w:rPr>
        <w:t>n will provide 3 buckets of ice cream.</w:t>
      </w:r>
    </w:p>
    <w:p w14:paraId="16DB80ED" w14:textId="2A3C23F2" w:rsidR="00A458AC" w:rsidRDefault="00A458AC" w:rsidP="00A458A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Pat will provide hot fudge toppings.</w:t>
      </w:r>
    </w:p>
    <w:p w14:paraId="0DCE0B27" w14:textId="58663B53" w:rsidR="00A458AC" w:rsidRDefault="00A458AC" w:rsidP="00A458A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Desserts will be served with </w:t>
      </w:r>
      <w:proofErr w:type="gramStart"/>
      <w:r>
        <w:rPr>
          <w:rFonts w:ascii="Tahoma" w:eastAsiaTheme="minorEastAsia" w:hAnsi="Tahoma" w:cs="Tahoma"/>
          <w:kern w:val="0"/>
        </w:rPr>
        <w:t>the ice</w:t>
      </w:r>
      <w:proofErr w:type="gramEnd"/>
      <w:r>
        <w:rPr>
          <w:rFonts w:ascii="Tahoma" w:eastAsiaTheme="minorEastAsia" w:hAnsi="Tahoma" w:cs="Tahoma"/>
          <w:kern w:val="0"/>
        </w:rPr>
        <w:t xml:space="preserve"> cream.</w:t>
      </w:r>
    </w:p>
    <w:p w14:paraId="6FD6FEE1" w14:textId="78C6ED5B" w:rsidR="00A458AC" w:rsidRDefault="00A458AC" w:rsidP="00A458A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We will need crackers, strawberries, bowls (for soup &amp; ice cream), small plates, spoons &amp; forks, water, &amp; coffee.</w:t>
      </w:r>
    </w:p>
    <w:p w14:paraId="6A16DF91" w14:textId="3A3A4729" w:rsidR="00A458AC" w:rsidRDefault="00A458AC" w:rsidP="00A458A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Jody will apply for a Thrivent grant of $250.</w:t>
      </w:r>
    </w:p>
    <w:p w14:paraId="7854F576" w14:textId="77777777" w:rsidR="00A458AC" w:rsidRDefault="00A458AC" w:rsidP="00A458AC">
      <w:pPr>
        <w:pStyle w:val="ListParagraph"/>
        <w:spacing w:after="0" w:line="240" w:lineRule="auto"/>
        <w:ind w:left="1080"/>
        <w:rPr>
          <w:rFonts w:ascii="Tahoma" w:eastAsiaTheme="minorEastAsia" w:hAnsi="Tahoma" w:cs="Tahoma"/>
          <w:kern w:val="0"/>
        </w:rPr>
      </w:pPr>
    </w:p>
    <w:p w14:paraId="7E073F6C" w14:textId="33EFE558" w:rsidR="00A458AC" w:rsidRPr="00A458AC" w:rsidRDefault="00A458AC" w:rsidP="00A458AC">
      <w:pPr>
        <w:pStyle w:val="ListParagraph"/>
        <w:numPr>
          <w:ilvl w:val="0"/>
          <w:numId w:val="8"/>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Meal Cost Update</w:t>
      </w:r>
    </w:p>
    <w:p w14:paraId="1F196B43" w14:textId="4B432CCD" w:rsidR="00A458AC" w:rsidRDefault="00A458AC" w:rsidP="00A458A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Cortney compiled data showing the actual costs of the meals served in November and December.  </w:t>
      </w:r>
      <w:r w:rsidR="00543D6B">
        <w:rPr>
          <w:rFonts w:ascii="Tahoma" w:eastAsiaTheme="minorEastAsia" w:hAnsi="Tahoma" w:cs="Tahoma"/>
          <w:kern w:val="0"/>
        </w:rPr>
        <w:t>Some were over $8.00. Some were under $8.00.</w:t>
      </w:r>
    </w:p>
    <w:p w14:paraId="73CCD080" w14:textId="711CCE19" w:rsidR="00543D6B" w:rsidRDefault="00543D6B" w:rsidP="00A458A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The average for the </w:t>
      </w:r>
      <w:proofErr w:type="gramStart"/>
      <w:r>
        <w:rPr>
          <w:rFonts w:ascii="Tahoma" w:eastAsiaTheme="minorEastAsia" w:hAnsi="Tahoma" w:cs="Tahoma"/>
          <w:kern w:val="0"/>
        </w:rPr>
        <w:t>two month</w:t>
      </w:r>
      <w:proofErr w:type="gramEnd"/>
      <w:r>
        <w:rPr>
          <w:rFonts w:ascii="Tahoma" w:eastAsiaTheme="minorEastAsia" w:hAnsi="Tahoma" w:cs="Tahoma"/>
          <w:kern w:val="0"/>
        </w:rPr>
        <w:t xml:space="preserve"> </w:t>
      </w:r>
      <w:proofErr w:type="gramStart"/>
      <w:r>
        <w:rPr>
          <w:rFonts w:ascii="Tahoma" w:eastAsiaTheme="minorEastAsia" w:hAnsi="Tahoma" w:cs="Tahoma"/>
          <w:kern w:val="0"/>
        </w:rPr>
        <w:t>period of time</w:t>
      </w:r>
      <w:proofErr w:type="gramEnd"/>
      <w:r>
        <w:rPr>
          <w:rFonts w:ascii="Tahoma" w:eastAsiaTheme="minorEastAsia" w:hAnsi="Tahoma" w:cs="Tahoma"/>
          <w:kern w:val="0"/>
        </w:rPr>
        <w:t xml:space="preserve"> was $6.60 per meal.</w:t>
      </w:r>
    </w:p>
    <w:p w14:paraId="2E4430FF" w14:textId="46355EC9" w:rsidR="00543D6B" w:rsidRDefault="00543D6B" w:rsidP="00A458A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(This did not include items such as coffee, tea, milk, butter, and salad dressing.)</w:t>
      </w:r>
    </w:p>
    <w:p w14:paraId="00238F69" w14:textId="17A8E591" w:rsidR="00543D6B" w:rsidRDefault="00543D6B" w:rsidP="00A458A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The board thanked Cortney for compiling this data.</w:t>
      </w:r>
    </w:p>
    <w:p w14:paraId="36302354" w14:textId="0DFB966A" w:rsidR="00543D6B" w:rsidRDefault="00543D6B" w:rsidP="00A458A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Cortney is going to check into </w:t>
      </w:r>
      <w:r w:rsidR="00963F7C">
        <w:rPr>
          <w:rFonts w:ascii="Tahoma" w:eastAsiaTheme="minorEastAsia" w:hAnsi="Tahoma" w:cs="Tahoma"/>
          <w:kern w:val="0"/>
        </w:rPr>
        <w:t xml:space="preserve">attending </w:t>
      </w:r>
      <w:r>
        <w:rPr>
          <w:rFonts w:ascii="Tahoma" w:eastAsiaTheme="minorEastAsia" w:hAnsi="Tahoma" w:cs="Tahoma"/>
          <w:kern w:val="0"/>
        </w:rPr>
        <w:t>a Food Safety Class.</w:t>
      </w:r>
    </w:p>
    <w:p w14:paraId="3795F66F" w14:textId="77777777" w:rsidR="00543D6B" w:rsidRPr="00A458AC" w:rsidRDefault="00543D6B" w:rsidP="00A458AC">
      <w:pPr>
        <w:pStyle w:val="ListParagraph"/>
        <w:spacing w:after="0" w:line="240" w:lineRule="auto"/>
        <w:ind w:left="1080"/>
        <w:rPr>
          <w:rFonts w:ascii="Tahoma" w:eastAsiaTheme="minorEastAsia" w:hAnsi="Tahoma" w:cs="Tahoma"/>
          <w:kern w:val="0"/>
        </w:rPr>
      </w:pPr>
    </w:p>
    <w:p w14:paraId="0FB36541" w14:textId="2A340931" w:rsidR="00A458AC" w:rsidRPr="00543D6B" w:rsidRDefault="00543D6B" w:rsidP="00A458AC">
      <w:pPr>
        <w:pStyle w:val="ListParagraph"/>
        <w:numPr>
          <w:ilvl w:val="0"/>
          <w:numId w:val="8"/>
        </w:numPr>
        <w:spacing w:after="0" w:line="240" w:lineRule="auto"/>
        <w:rPr>
          <w:rFonts w:ascii="Tahoma" w:eastAsiaTheme="minorEastAsia" w:hAnsi="Tahoma" w:cs="Tahoma"/>
          <w:kern w:val="0"/>
        </w:rPr>
      </w:pPr>
      <w:r>
        <w:rPr>
          <w:rFonts w:ascii="Tahoma" w:eastAsiaTheme="minorEastAsia" w:hAnsi="Tahoma" w:cs="Tahoma"/>
          <w:kern w:val="0"/>
          <w:u w:val="single"/>
        </w:rPr>
        <w:t>Phone Service</w:t>
      </w:r>
    </w:p>
    <w:p w14:paraId="3352D97F" w14:textId="2074C797" w:rsidR="00543D6B" w:rsidRDefault="00543D6B" w:rsidP="00543D6B">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Jody had noticed that the land line phone for the Senior Center had a bill of $207.74.  That seemed significantly higher than normal.  Jody </w:t>
      </w:r>
      <w:proofErr w:type="gramStart"/>
      <w:r>
        <w:rPr>
          <w:rFonts w:ascii="Tahoma" w:eastAsiaTheme="minorEastAsia" w:hAnsi="Tahoma" w:cs="Tahoma"/>
          <w:kern w:val="0"/>
        </w:rPr>
        <w:t>looked into</w:t>
      </w:r>
      <w:proofErr w:type="gramEnd"/>
      <w:r>
        <w:rPr>
          <w:rFonts w:ascii="Tahoma" w:eastAsiaTheme="minorEastAsia" w:hAnsi="Tahoma" w:cs="Tahoma"/>
          <w:kern w:val="0"/>
        </w:rPr>
        <w:t xml:space="preserve"> the possibility of getting a cell phone to replace the land line phone.  The cost of</w:t>
      </w:r>
    </w:p>
    <w:p w14:paraId="61A62A2D" w14:textId="2B9AAD91" w:rsidR="00543D6B" w:rsidRDefault="00543D6B" w:rsidP="00543D6B">
      <w:pPr>
        <w:pStyle w:val="ListParagraph"/>
        <w:spacing w:after="0" w:line="240" w:lineRule="auto"/>
        <w:ind w:left="1080"/>
        <w:rPr>
          <w:rFonts w:ascii="Tahoma" w:eastAsiaTheme="minorEastAsia" w:hAnsi="Tahoma" w:cs="Tahoma"/>
          <w:kern w:val="0"/>
        </w:rPr>
      </w:pPr>
      <w:proofErr w:type="gramStart"/>
      <w:r>
        <w:rPr>
          <w:rFonts w:ascii="Tahoma" w:eastAsiaTheme="minorEastAsia" w:hAnsi="Tahoma" w:cs="Tahoma"/>
          <w:kern w:val="0"/>
        </w:rPr>
        <w:t>that</w:t>
      </w:r>
      <w:proofErr w:type="gramEnd"/>
      <w:r>
        <w:rPr>
          <w:rFonts w:ascii="Tahoma" w:eastAsiaTheme="minorEastAsia" w:hAnsi="Tahoma" w:cs="Tahoma"/>
          <w:kern w:val="0"/>
        </w:rPr>
        <w:t xml:space="preserve"> would be approximately $90 per month.  With a clarification that Rita had paid 2 months of phone bills in December, that made the cost more realistic.  It was decided to leave the phone service as we currently have it.</w:t>
      </w:r>
    </w:p>
    <w:p w14:paraId="27009AB8" w14:textId="77777777" w:rsidR="00543D6B" w:rsidRDefault="00543D6B" w:rsidP="00543D6B">
      <w:pPr>
        <w:pStyle w:val="ListParagraph"/>
        <w:spacing w:after="0" w:line="240" w:lineRule="auto"/>
        <w:ind w:left="1080"/>
        <w:rPr>
          <w:rFonts w:ascii="Tahoma" w:eastAsiaTheme="minorEastAsia" w:hAnsi="Tahoma" w:cs="Tahoma"/>
          <w:kern w:val="0"/>
        </w:rPr>
      </w:pPr>
    </w:p>
    <w:p w14:paraId="6E098843" w14:textId="08E3C9FE" w:rsidR="00543D6B" w:rsidRPr="00543D6B" w:rsidRDefault="00543D6B" w:rsidP="00543D6B">
      <w:pPr>
        <w:pStyle w:val="ListParagraph"/>
        <w:numPr>
          <w:ilvl w:val="0"/>
          <w:numId w:val="8"/>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USA 250</w:t>
      </w:r>
      <w:r w:rsidRPr="00543D6B">
        <w:rPr>
          <w:rFonts w:ascii="Tahoma" w:eastAsiaTheme="minorEastAsia" w:hAnsi="Tahoma" w:cs="Tahoma"/>
          <w:kern w:val="0"/>
          <w:u w:val="single"/>
          <w:vertAlign w:val="superscript"/>
        </w:rPr>
        <w:t>th</w:t>
      </w:r>
      <w:r>
        <w:rPr>
          <w:rFonts w:ascii="Tahoma" w:eastAsiaTheme="minorEastAsia" w:hAnsi="Tahoma" w:cs="Tahoma"/>
          <w:kern w:val="0"/>
          <w:u w:val="single"/>
        </w:rPr>
        <w:t xml:space="preserve"> Anniversary Celebration</w:t>
      </w:r>
    </w:p>
    <w:p w14:paraId="23FDD196" w14:textId="6A730831" w:rsidR="00543D6B" w:rsidRDefault="00543D6B" w:rsidP="00543D6B">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Someone had spoken to Pat wondering if our Senior Center was planning anything to celebrate the 250</w:t>
      </w:r>
      <w:r w:rsidRPr="00543D6B">
        <w:rPr>
          <w:rFonts w:ascii="Tahoma" w:eastAsiaTheme="minorEastAsia" w:hAnsi="Tahoma" w:cs="Tahoma"/>
          <w:kern w:val="0"/>
          <w:vertAlign w:val="superscript"/>
        </w:rPr>
        <w:t>th</w:t>
      </w:r>
      <w:r>
        <w:rPr>
          <w:rFonts w:ascii="Tahoma" w:eastAsiaTheme="minorEastAsia" w:hAnsi="Tahoma" w:cs="Tahoma"/>
          <w:kern w:val="0"/>
        </w:rPr>
        <w:t xml:space="preserve"> anniversary of the United States.</w:t>
      </w:r>
    </w:p>
    <w:p w14:paraId="6DA67B6C" w14:textId="5BCCF1E9" w:rsidR="00543D6B" w:rsidRDefault="00543D6B" w:rsidP="00543D6B">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We do not have anything planned at this time.</w:t>
      </w:r>
    </w:p>
    <w:p w14:paraId="4295FD29" w14:textId="77777777" w:rsidR="00543D6B" w:rsidRPr="00543D6B" w:rsidRDefault="00543D6B" w:rsidP="00543D6B">
      <w:pPr>
        <w:pStyle w:val="ListParagraph"/>
        <w:spacing w:after="0" w:line="240" w:lineRule="auto"/>
        <w:ind w:left="1080"/>
        <w:rPr>
          <w:rFonts w:ascii="Tahoma" w:eastAsiaTheme="minorEastAsia" w:hAnsi="Tahoma" w:cs="Tahoma"/>
          <w:kern w:val="0"/>
        </w:rPr>
      </w:pPr>
    </w:p>
    <w:p w14:paraId="72B8F047" w14:textId="77777777" w:rsidR="00AA6F9D" w:rsidRDefault="00AA6F9D" w:rsidP="00AA6F9D">
      <w:pPr>
        <w:spacing w:after="0" w:line="240" w:lineRule="auto"/>
        <w:rPr>
          <w:rFonts w:ascii="Tahoma" w:eastAsiaTheme="minorEastAsia" w:hAnsi="Tahoma" w:cs="Tahoma"/>
          <w:b/>
          <w:bCs/>
          <w:kern w:val="0"/>
        </w:rPr>
      </w:pPr>
      <w:r>
        <w:rPr>
          <w:rFonts w:ascii="Tahoma" w:eastAsiaTheme="minorEastAsia" w:hAnsi="Tahoma" w:cs="Tahoma"/>
          <w:b/>
          <w:bCs/>
          <w:kern w:val="0"/>
        </w:rPr>
        <w:t>Public Comments</w:t>
      </w:r>
    </w:p>
    <w:p w14:paraId="3BE6C084" w14:textId="77777777" w:rsidR="00AA6F9D" w:rsidRDefault="00AA6F9D" w:rsidP="00AA6F9D">
      <w:pPr>
        <w:spacing w:after="0" w:line="240" w:lineRule="auto"/>
        <w:rPr>
          <w:rFonts w:ascii="Tahoma" w:eastAsiaTheme="minorEastAsia" w:hAnsi="Tahoma" w:cs="Tahoma"/>
          <w:b/>
          <w:bCs/>
          <w:kern w:val="0"/>
          <w:u w:val="single"/>
        </w:rPr>
      </w:pPr>
    </w:p>
    <w:p w14:paraId="16648F39" w14:textId="028F4DD1" w:rsidR="00AA6F9D" w:rsidRDefault="00543D6B" w:rsidP="00543D6B">
      <w:pPr>
        <w:pStyle w:val="ListParagraph"/>
        <w:numPr>
          <w:ilvl w:val="0"/>
          <w:numId w:val="9"/>
        </w:numPr>
        <w:spacing w:after="0" w:line="240" w:lineRule="auto"/>
        <w:rPr>
          <w:rFonts w:ascii="Tahoma" w:eastAsiaTheme="minorEastAsia" w:hAnsi="Tahoma" w:cs="Tahoma"/>
          <w:kern w:val="0"/>
        </w:rPr>
      </w:pPr>
      <w:r>
        <w:rPr>
          <w:rFonts w:ascii="Tahoma" w:eastAsiaTheme="minorEastAsia" w:hAnsi="Tahoma" w:cs="Tahoma"/>
          <w:kern w:val="0"/>
        </w:rPr>
        <w:t xml:space="preserve"> </w:t>
      </w:r>
      <w:r w:rsidR="00963F7C">
        <w:rPr>
          <w:rFonts w:ascii="Tahoma" w:eastAsiaTheme="minorEastAsia" w:hAnsi="Tahoma" w:cs="Tahoma"/>
          <w:kern w:val="0"/>
        </w:rPr>
        <w:t xml:space="preserve">Randy made a comment that maybe it would be helpful to community organizations and community members if we had a public calendar with events scheduled so we would </w:t>
      </w:r>
      <w:proofErr w:type="gramStart"/>
      <w:r w:rsidR="00963F7C">
        <w:rPr>
          <w:rFonts w:ascii="Tahoma" w:eastAsiaTheme="minorEastAsia" w:hAnsi="Tahoma" w:cs="Tahoma"/>
          <w:kern w:val="0"/>
        </w:rPr>
        <w:t>better know</w:t>
      </w:r>
      <w:proofErr w:type="gramEnd"/>
      <w:r w:rsidR="00963F7C">
        <w:rPr>
          <w:rFonts w:ascii="Tahoma" w:eastAsiaTheme="minorEastAsia" w:hAnsi="Tahoma" w:cs="Tahoma"/>
          <w:kern w:val="0"/>
        </w:rPr>
        <w:t xml:space="preserve"> when to plan events.</w:t>
      </w:r>
    </w:p>
    <w:p w14:paraId="441D8820" w14:textId="46425FA6" w:rsidR="00963F7C" w:rsidRDefault="00963F7C" w:rsidP="00963F7C">
      <w:pPr>
        <w:pStyle w:val="ListParagraph"/>
        <w:spacing w:after="0" w:line="240" w:lineRule="auto"/>
        <w:ind w:left="885"/>
        <w:rPr>
          <w:rFonts w:ascii="Tahoma" w:eastAsiaTheme="minorEastAsia" w:hAnsi="Tahoma" w:cs="Tahoma"/>
          <w:kern w:val="0"/>
        </w:rPr>
      </w:pPr>
      <w:r>
        <w:rPr>
          <w:rFonts w:ascii="Tahoma" w:eastAsiaTheme="minorEastAsia" w:hAnsi="Tahoma" w:cs="Tahoma"/>
          <w:kern w:val="0"/>
        </w:rPr>
        <w:t>Jim said there is a calendar on the village website.  Organizations could contact Rita to add their events.</w:t>
      </w:r>
    </w:p>
    <w:p w14:paraId="1F3D681D" w14:textId="4D21C20F" w:rsidR="00963F7C" w:rsidRPr="00543D6B" w:rsidRDefault="00963F7C" w:rsidP="00963F7C">
      <w:pPr>
        <w:pStyle w:val="ListParagraph"/>
        <w:spacing w:after="0" w:line="240" w:lineRule="auto"/>
        <w:ind w:left="885"/>
        <w:rPr>
          <w:rFonts w:ascii="Tahoma" w:eastAsiaTheme="minorEastAsia" w:hAnsi="Tahoma" w:cs="Tahoma"/>
          <w:kern w:val="0"/>
        </w:rPr>
      </w:pPr>
      <w:r>
        <w:rPr>
          <w:rFonts w:ascii="Tahoma" w:eastAsiaTheme="minorEastAsia" w:hAnsi="Tahoma" w:cs="Tahoma"/>
          <w:kern w:val="0"/>
        </w:rPr>
        <w:t>We may need to publicize this.</w:t>
      </w:r>
    </w:p>
    <w:p w14:paraId="2AD73FA5" w14:textId="77777777" w:rsidR="00AA6F9D" w:rsidRDefault="00AA6F9D" w:rsidP="00AA6F9D">
      <w:pPr>
        <w:pStyle w:val="ListParagraph"/>
        <w:spacing w:after="0" w:line="240" w:lineRule="auto"/>
        <w:ind w:left="990"/>
        <w:rPr>
          <w:rFonts w:ascii="Tahoma" w:eastAsiaTheme="minorEastAsia" w:hAnsi="Tahoma" w:cs="Tahoma"/>
          <w:kern w:val="0"/>
        </w:rPr>
      </w:pPr>
    </w:p>
    <w:p w14:paraId="1EB170CA" w14:textId="4F96126E" w:rsidR="00AA6F9D" w:rsidRDefault="00AA6F9D" w:rsidP="00AA6F9D">
      <w:pPr>
        <w:spacing w:after="0" w:line="240" w:lineRule="auto"/>
        <w:rPr>
          <w:rFonts w:ascii="Tahoma" w:eastAsiaTheme="minorEastAsia" w:hAnsi="Tahoma" w:cs="Tahoma"/>
          <w:b/>
          <w:bCs/>
          <w:kern w:val="0"/>
        </w:rPr>
      </w:pPr>
      <w:r>
        <w:rPr>
          <w:rFonts w:ascii="Tahoma" w:eastAsiaTheme="minorEastAsia" w:hAnsi="Tahoma" w:cs="Tahoma"/>
          <w:kern w:val="0"/>
        </w:rPr>
        <w:t xml:space="preserve">The next meeting will be </w:t>
      </w:r>
      <w:r w:rsidR="00963F7C">
        <w:rPr>
          <w:rFonts w:ascii="Tahoma" w:eastAsiaTheme="minorEastAsia" w:hAnsi="Tahoma" w:cs="Tahoma"/>
          <w:b/>
          <w:bCs/>
          <w:kern w:val="0"/>
        </w:rPr>
        <w:t>February 11</w:t>
      </w:r>
      <w:proofErr w:type="gramStart"/>
      <w:r w:rsidR="00963F7C">
        <w:rPr>
          <w:rFonts w:ascii="Tahoma" w:eastAsiaTheme="minorEastAsia" w:hAnsi="Tahoma" w:cs="Tahoma"/>
          <w:b/>
          <w:bCs/>
          <w:kern w:val="0"/>
        </w:rPr>
        <w:t>th</w:t>
      </w:r>
      <w:r>
        <w:rPr>
          <w:rFonts w:ascii="Tahoma" w:eastAsiaTheme="minorEastAsia" w:hAnsi="Tahoma" w:cs="Tahoma"/>
          <w:b/>
          <w:bCs/>
          <w:kern w:val="0"/>
        </w:rPr>
        <w:t xml:space="preserve">  at</w:t>
      </w:r>
      <w:proofErr w:type="gramEnd"/>
      <w:r>
        <w:rPr>
          <w:rFonts w:ascii="Tahoma" w:eastAsiaTheme="minorEastAsia" w:hAnsi="Tahoma" w:cs="Tahoma"/>
          <w:b/>
          <w:bCs/>
          <w:kern w:val="0"/>
        </w:rPr>
        <w:t xml:space="preserve"> 12:30 at the Utica Senior Center.</w:t>
      </w:r>
    </w:p>
    <w:p w14:paraId="1840B2AD" w14:textId="77777777" w:rsidR="00AA6F9D" w:rsidRDefault="00AA6F9D" w:rsidP="00AA6F9D">
      <w:pPr>
        <w:spacing w:after="0" w:line="240" w:lineRule="auto"/>
        <w:rPr>
          <w:rFonts w:ascii="Tahoma" w:eastAsiaTheme="minorEastAsia" w:hAnsi="Tahoma" w:cs="Tahoma"/>
          <w:kern w:val="0"/>
        </w:rPr>
      </w:pPr>
    </w:p>
    <w:p w14:paraId="051360A8" w14:textId="4A0C5933" w:rsidR="00AA6F9D" w:rsidRDefault="00AA6F9D" w:rsidP="00AA6F9D">
      <w:pPr>
        <w:spacing w:after="0" w:line="240" w:lineRule="auto"/>
        <w:rPr>
          <w:rFonts w:ascii="Tahoma" w:eastAsiaTheme="minorEastAsia" w:hAnsi="Tahoma" w:cs="Tahoma"/>
          <w:kern w:val="0"/>
        </w:rPr>
      </w:pPr>
      <w:proofErr w:type="gramStart"/>
      <w:r>
        <w:rPr>
          <w:rFonts w:ascii="Tahoma" w:eastAsiaTheme="minorEastAsia" w:hAnsi="Tahoma" w:cs="Tahoma"/>
          <w:kern w:val="0"/>
        </w:rPr>
        <w:t>A motion</w:t>
      </w:r>
      <w:proofErr w:type="gramEnd"/>
      <w:r>
        <w:rPr>
          <w:rFonts w:ascii="Tahoma" w:eastAsiaTheme="minorEastAsia" w:hAnsi="Tahoma" w:cs="Tahoma"/>
          <w:kern w:val="0"/>
        </w:rPr>
        <w:t xml:space="preserve"> to adjourn was made by </w:t>
      </w:r>
      <w:r w:rsidR="00963F7C">
        <w:rPr>
          <w:rFonts w:ascii="Tahoma" w:eastAsiaTheme="minorEastAsia" w:hAnsi="Tahoma" w:cs="Tahoma"/>
          <w:kern w:val="0"/>
        </w:rPr>
        <w:t xml:space="preserve">Diane </w:t>
      </w:r>
      <w:r>
        <w:rPr>
          <w:rFonts w:ascii="Tahoma" w:eastAsiaTheme="minorEastAsia" w:hAnsi="Tahoma" w:cs="Tahoma"/>
          <w:kern w:val="0"/>
        </w:rPr>
        <w:t xml:space="preserve">and seconded by </w:t>
      </w:r>
      <w:r w:rsidR="00963F7C">
        <w:rPr>
          <w:rFonts w:ascii="Tahoma" w:eastAsiaTheme="minorEastAsia" w:hAnsi="Tahoma" w:cs="Tahoma"/>
          <w:kern w:val="0"/>
        </w:rPr>
        <w:t>Sandi</w:t>
      </w:r>
      <w:r>
        <w:rPr>
          <w:rFonts w:ascii="Tahoma" w:eastAsiaTheme="minorEastAsia" w:hAnsi="Tahoma" w:cs="Tahoma"/>
          <w:kern w:val="0"/>
        </w:rPr>
        <w:t>.  Motion carried.</w:t>
      </w:r>
    </w:p>
    <w:p w14:paraId="536FBD49" w14:textId="27DDA9D6"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The meeting adjourned at 1:3</w:t>
      </w:r>
      <w:r w:rsidR="00963F7C">
        <w:rPr>
          <w:rFonts w:ascii="Tahoma" w:eastAsiaTheme="minorEastAsia" w:hAnsi="Tahoma" w:cs="Tahoma"/>
          <w:kern w:val="0"/>
        </w:rPr>
        <w:t>6</w:t>
      </w:r>
      <w:r>
        <w:rPr>
          <w:rFonts w:ascii="Tahoma" w:eastAsiaTheme="minorEastAsia" w:hAnsi="Tahoma" w:cs="Tahoma"/>
          <w:kern w:val="0"/>
        </w:rPr>
        <w:t xml:space="preserve"> pm.</w:t>
      </w:r>
    </w:p>
    <w:p w14:paraId="00BD7277" w14:textId="77777777" w:rsidR="00AA6F9D" w:rsidRDefault="00AA6F9D" w:rsidP="00AA6F9D">
      <w:pPr>
        <w:spacing w:after="0" w:line="240" w:lineRule="auto"/>
        <w:rPr>
          <w:rFonts w:ascii="Tahoma" w:eastAsiaTheme="minorEastAsia" w:hAnsi="Tahoma" w:cs="Tahoma"/>
          <w:kern w:val="0"/>
        </w:rPr>
      </w:pPr>
    </w:p>
    <w:p w14:paraId="7B16156B" w14:textId="77777777" w:rsidR="00AA6F9D" w:rsidRDefault="00AA6F9D" w:rsidP="00AA6F9D">
      <w:pPr>
        <w:spacing w:after="0" w:line="240" w:lineRule="auto"/>
        <w:rPr>
          <w:rFonts w:ascii="Tahoma" w:eastAsiaTheme="minorEastAsia" w:hAnsi="Tahoma" w:cs="Tahoma"/>
          <w:kern w:val="0"/>
        </w:rPr>
      </w:pPr>
    </w:p>
    <w:p w14:paraId="1940A595" w14:textId="77777777"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Respectfully submitted,  </w:t>
      </w:r>
    </w:p>
    <w:p w14:paraId="601CF468" w14:textId="77777777"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Jody Wiemer (secretary)</w:t>
      </w:r>
    </w:p>
    <w:p w14:paraId="51D92B39" w14:textId="77777777" w:rsidR="00AA6F9D" w:rsidRDefault="00AA6F9D" w:rsidP="00AA6F9D">
      <w:pPr>
        <w:spacing w:after="0" w:line="240" w:lineRule="auto"/>
        <w:rPr>
          <w:rFonts w:ascii="Tahoma" w:eastAsiaTheme="minorEastAsia" w:hAnsi="Tahoma" w:cs="Tahoma"/>
          <w:kern w:val="0"/>
        </w:rPr>
      </w:pPr>
    </w:p>
    <w:p w14:paraId="4C06A346" w14:textId="77777777"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35B28594" w14:textId="77777777" w:rsidR="00AA6F9D" w:rsidRDefault="00AA6F9D" w:rsidP="00AA6F9D">
      <w:pPr>
        <w:spacing w:after="0" w:line="240" w:lineRule="auto"/>
        <w:rPr>
          <w:rFonts w:ascii="Tahoma" w:eastAsiaTheme="minorEastAsia" w:hAnsi="Tahoma" w:cs="Tahoma"/>
          <w:kern w:val="0"/>
        </w:rPr>
      </w:pPr>
    </w:p>
    <w:p w14:paraId="1CBB4DBE" w14:textId="77777777" w:rsidR="00AA6F9D" w:rsidRDefault="00AA6F9D" w:rsidP="00AA6F9D">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58A236BB" w14:textId="77777777" w:rsidR="00AA6F9D" w:rsidRDefault="00AA6F9D" w:rsidP="00AA6F9D"/>
    <w:p w14:paraId="621A936D" w14:textId="77777777" w:rsidR="00AA6F9D" w:rsidRDefault="00AA6F9D" w:rsidP="00AA6F9D"/>
    <w:p w14:paraId="3096A13A" w14:textId="77777777" w:rsidR="00AA6F9D" w:rsidRDefault="00AA6F9D" w:rsidP="00AA6F9D"/>
    <w:p w14:paraId="24721913" w14:textId="77777777" w:rsidR="001013BE" w:rsidRDefault="001013BE"/>
    <w:sectPr w:rsidR="00101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2388"/>
    <w:multiLevelType w:val="hybridMultilevel"/>
    <w:tmpl w:val="FA424F38"/>
    <w:lvl w:ilvl="0" w:tplc="6B74C778">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6C73440"/>
    <w:multiLevelType w:val="hybridMultilevel"/>
    <w:tmpl w:val="61765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4830AE3"/>
    <w:multiLevelType w:val="hybridMultilevel"/>
    <w:tmpl w:val="DD3AAD4C"/>
    <w:lvl w:ilvl="0" w:tplc="5344AB02">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15:restartNumberingAfterBreak="0">
    <w:nsid w:val="45726386"/>
    <w:multiLevelType w:val="hybridMultilevel"/>
    <w:tmpl w:val="366A0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532962"/>
    <w:multiLevelType w:val="hybridMultilevel"/>
    <w:tmpl w:val="30C692C4"/>
    <w:lvl w:ilvl="0" w:tplc="53846DC2">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5422746E"/>
    <w:multiLevelType w:val="hybridMultilevel"/>
    <w:tmpl w:val="F4C60514"/>
    <w:lvl w:ilvl="0" w:tplc="A6CC5A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63C14FC"/>
    <w:multiLevelType w:val="hybridMultilevel"/>
    <w:tmpl w:val="9A3EC854"/>
    <w:lvl w:ilvl="0" w:tplc="041AD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0728503">
    <w:abstractNumId w:val="1"/>
  </w:num>
  <w:num w:numId="2" w16cid:durableId="1626617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604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6619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6809492">
    <w:abstractNumId w:val="1"/>
  </w:num>
  <w:num w:numId="6" w16cid:durableId="465318922">
    <w:abstractNumId w:val="0"/>
  </w:num>
  <w:num w:numId="7" w16cid:durableId="1219436310">
    <w:abstractNumId w:val="5"/>
  </w:num>
  <w:num w:numId="8" w16cid:durableId="993801822">
    <w:abstractNumId w:val="6"/>
  </w:num>
  <w:num w:numId="9" w16cid:durableId="2088647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A6F9D"/>
    <w:rsid w:val="000A1B7E"/>
    <w:rsid w:val="000F79BE"/>
    <w:rsid w:val="001013BE"/>
    <w:rsid w:val="00501E5F"/>
    <w:rsid w:val="005055C6"/>
    <w:rsid w:val="00543D6B"/>
    <w:rsid w:val="005F7771"/>
    <w:rsid w:val="008734A4"/>
    <w:rsid w:val="00963F7C"/>
    <w:rsid w:val="009E2DED"/>
    <w:rsid w:val="00A458AC"/>
    <w:rsid w:val="00AA6F9D"/>
    <w:rsid w:val="00AD0E08"/>
    <w:rsid w:val="00BF0367"/>
    <w:rsid w:val="00C1548E"/>
    <w:rsid w:val="00CC7537"/>
    <w:rsid w:val="00D47635"/>
    <w:rsid w:val="00D8281B"/>
    <w:rsid w:val="00F62681"/>
    <w:rsid w:val="00F7153E"/>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1B6C0"/>
  <w15:chartTrackingRefBased/>
  <w15:docId w15:val="{87B8A462-7BCF-4CF6-9C98-6C8F3C58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9D"/>
    <w:pPr>
      <w:spacing w:line="276" w:lineRule="auto"/>
    </w:pPr>
  </w:style>
  <w:style w:type="paragraph" w:styleId="Heading1">
    <w:name w:val="heading 1"/>
    <w:basedOn w:val="Normal"/>
    <w:next w:val="Normal"/>
    <w:link w:val="Heading1Char"/>
    <w:uiPriority w:val="9"/>
    <w:qFormat/>
    <w:rsid w:val="00AA6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F9D"/>
    <w:rPr>
      <w:rFonts w:eastAsiaTheme="majorEastAsia" w:cstheme="majorBidi"/>
      <w:color w:val="272727" w:themeColor="text1" w:themeTint="D8"/>
    </w:rPr>
  </w:style>
  <w:style w:type="paragraph" w:styleId="Title">
    <w:name w:val="Title"/>
    <w:basedOn w:val="Normal"/>
    <w:next w:val="Normal"/>
    <w:link w:val="TitleChar"/>
    <w:uiPriority w:val="10"/>
    <w:qFormat/>
    <w:rsid w:val="00AA6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F9D"/>
    <w:pPr>
      <w:spacing w:before="160"/>
      <w:jc w:val="center"/>
    </w:pPr>
    <w:rPr>
      <w:i/>
      <w:iCs/>
      <w:color w:val="404040" w:themeColor="text1" w:themeTint="BF"/>
    </w:rPr>
  </w:style>
  <w:style w:type="character" w:customStyle="1" w:styleId="QuoteChar">
    <w:name w:val="Quote Char"/>
    <w:basedOn w:val="DefaultParagraphFont"/>
    <w:link w:val="Quote"/>
    <w:uiPriority w:val="29"/>
    <w:rsid w:val="00AA6F9D"/>
    <w:rPr>
      <w:i/>
      <w:iCs/>
      <w:color w:val="404040" w:themeColor="text1" w:themeTint="BF"/>
    </w:rPr>
  </w:style>
  <w:style w:type="paragraph" w:styleId="ListParagraph">
    <w:name w:val="List Paragraph"/>
    <w:basedOn w:val="Normal"/>
    <w:uiPriority w:val="34"/>
    <w:qFormat/>
    <w:rsid w:val="00AA6F9D"/>
    <w:pPr>
      <w:ind w:left="720"/>
      <w:contextualSpacing/>
    </w:pPr>
  </w:style>
  <w:style w:type="character" w:styleId="IntenseEmphasis">
    <w:name w:val="Intense Emphasis"/>
    <w:basedOn w:val="DefaultParagraphFont"/>
    <w:uiPriority w:val="21"/>
    <w:qFormat/>
    <w:rsid w:val="00AA6F9D"/>
    <w:rPr>
      <w:i/>
      <w:iCs/>
      <w:color w:val="0F4761" w:themeColor="accent1" w:themeShade="BF"/>
    </w:rPr>
  </w:style>
  <w:style w:type="paragraph" w:styleId="IntenseQuote">
    <w:name w:val="Intense Quote"/>
    <w:basedOn w:val="Normal"/>
    <w:next w:val="Normal"/>
    <w:link w:val="IntenseQuoteChar"/>
    <w:uiPriority w:val="30"/>
    <w:qFormat/>
    <w:rsid w:val="00AA6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F9D"/>
    <w:rPr>
      <w:i/>
      <w:iCs/>
      <w:color w:val="0F4761" w:themeColor="accent1" w:themeShade="BF"/>
    </w:rPr>
  </w:style>
  <w:style w:type="character" w:styleId="IntenseReference">
    <w:name w:val="Intense Reference"/>
    <w:basedOn w:val="DefaultParagraphFont"/>
    <w:uiPriority w:val="32"/>
    <w:qFormat/>
    <w:rsid w:val="00AA6F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1493</Words>
  <Characters>7650</Characters>
  <Application>Microsoft Office Word</Application>
  <DocSecurity>0</DocSecurity>
  <Lines>273</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Wiemer</dc:creator>
  <cp:keywords/>
  <dc:description/>
  <cp:lastModifiedBy>Jody Wiemer</cp:lastModifiedBy>
  <cp:revision>2</cp:revision>
  <dcterms:created xsi:type="dcterms:W3CDTF">2026-01-16T00:56:00Z</dcterms:created>
  <dcterms:modified xsi:type="dcterms:W3CDTF">2026-01-16T00:56:00Z</dcterms:modified>
</cp:coreProperties>
</file>